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Искусство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Созданье тем прекрасней,
          <w:br/>
          Чем взятый материал
          <w:br/>
          Бесстрастней —
          <w:br/>
          Стих, мрамор иль металл.
          <w:br/>
          <w:br/>
          О светлая подруга,
          <w:br/>
          Стеснения гони,
          <w:br/>
          Но туго
          <w:br/>
          Котурны затяни.
          <w:br/>
          <w:br/>
          Прочь легкие приемы,
          <w:br/>
          Башмак по всем ногам,
          <w:br/>
          Знакомый
          <w:br/>
          И нищим, и богам.
          <w:br/>
          <w:br/>
          Скульптор, не мни покорной
          <w:br/>
          И вялой глины ком,
          <w:br/>
          Упорно
          <w:br/>
          Мечтая о другом.
          <w:br/>
          <w:br/>
          С паросским иль каррарским
          <w:br/>
          Борись обломком ты,
          <w:br/>
          Как с царским
          <w:br/>
          Жилищем красоты.
          <w:br/>
          <w:br/>
          Прекрасная темница!
          <w:br/>
          Сквозь бронзу Сиракуз
          <w:br/>
          Глядится
          <w:br/>
          Надменный облик муз.
          <w:br/>
          <w:br/>
          Рукою нежной брата
          <w:br/>
          Очерчивай уклон
          <w:br/>
          Агата —
          <w:br/>
          И выйдет Аполлон.
          <w:br/>
          <w:br/>
          Художник! Акварели
          <w:br/>
          Тебе не будет жаль!
          <w:br/>
          В купели
          <w:br/>
          Расплавь свою эмаль.
          <w:br/>
          <w:br/>
          Твори сирен зеленых
          <w:br/>
          С усмешкой на губах,
          <w:br/>
          Склоненных
          <w:br/>
          Чудовищ на гербах.
          <w:br/>
          <w:br/>
          В трехъярусном сиянья
          <w:br/>
          Мадонну и Христа,
          <w:br/>
          Пыланье
          <w:br/>
          Латинского креста.
          <w:br/>
          <w:br/>
          Все прах. — Одно, ликуя,
          <w:br/>
          Искусство не умрет.
          <w:br/>
          Статуя
          <w:br/>
          Переживет народ.
          <w:br/>
          <w:br/>
          И на простой медали,
          <w:br/>
          Открытой средь камней,
          <w:br/>
          Видали
          <w:br/>
          Неведомых царей.
          <w:br/>
          <w:br/>
          И сами боги тленны,
          <w:br/>
          Но стих не кончит петь,
          <w:br/>
          Надменный,
          <w:br/>
          Властительней, чем медь.
          <w:br/>
          <w:br/>
          Чеканить, гнуть, бороться, —
          <w:br/>
          И зыбкий сон мечты
          <w:br/>
          Вольется
          <w:br/>
          В бессмертные черты.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2022-03-21T08:07:04+03:00</dcterms:created>
  <dcterms:modified xsi:type="dcterms:W3CDTF">2022-03-21T08:07:04+03:00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