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израненной пехотой
          <w:br/>
           Солнце медленно плывет,
          <w:br/>
           Над могилой Дон-Кихота
          <w:br/>
           Сбросил бомбу самолет.
          <w:br/>
           И в дыму военной бури,
          <w:br/>
           И у смерти на краю
          <w:br/>
           Ходит с песней Ибаррури —
          <w:br/>
           Ходит женщина в бою.
          <w:br/>
           Я хотел бы с нею вместе
          <w:br/>
           Об руку, ладонь в ладонь,
          <w:br/>
           У пылающих предместий
          <w:br/>
           Встретить полночи огонь,-
          <w:br/>
           Чтоб отряды шли лавиной,
          <w:br/>
           Чтобы пели на ходу
          <w:br/>
           Все, что пела Украина
          <w:br/>
           В девятнадцатом году;
          <w:br/>
           Чтоб по улицам Толедо
          <w:br/>
           С этой песней прошагать,
          <w:br/>
           Теплым воздухом победы
          <w:br/>
           Учащенно задышать!..
          <w:br/>
           Над землей военнопленной,
          <w:br/>
           Над Севильей держит путь
          <w:br/>
           Гул, мешающий вселенной
          <w:br/>
           Утомленной отдохнуть.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2022-04-25T10:11:34+03:00</dcterms:created>
  <dcterms:modified xsi:type="dcterms:W3CDTF">2022-04-25T10:11:34+03:00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