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 одного знакомства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Памяти Ю. К. Звонникова</em>
          <w:br/>
          <w:br/>
          Возник из тьмы,
          <w:br/>
           Бледнел и близился почти неслышно,-
          <w:br/>
           Обломок льда чудесных очертаний:
          <w:br/>
           Совсем как человек. В твоей груди
          <w:br/>
           Дремало пламя. Тихо пробуждаясь,
          <w:br/>
           Вытягивалось, трогало гортань.
          <w:br/>
           И голос твой,
          <w:br/>
           Тяжелое тепло приняв, густея,
          <w:br/>
           Размеренно над нами колыхался,
          <w:br/>
           То удлиняясь, то сжимаясь в стих.
          <w:br/>
           Суровым словом вызванные к жизни,
          <w:br/>
           Ворчали и ворочались века.
          <w:br/>
           И чудилось:
          <w:br/>
           Стихи свои приносишь ты из края,
          <w:br/>
           Где звезды негоревшие томятся,
          <w:br/>
           Где сказки нерассказанные ждут,
          <w:br/>
           Где чьи-то крылья бьются о решетку
          <w:br/>
           И смерть сидит, зевая на луну.
          <w:br/>
           Ты уходил,
          <w:br/>
           На звезды мертвые легко ступая.
          <w:br/>
           С бесплатным приложением событий,
          <w:br/>
           Опять по росту строятся века.
          <w:br/>
           Похрустывали под ногами звезды.
          <w:br/>
           О, как ты не поранил нежных ног!
          <w:br/>
           Ты врос во тьму.
          <w:br/>
           Тебя не ждали и не вспоминали.
          <w:br/>
           Но дивное свершилось превращенье —
          <w:br/>
           Ты к нам пришел как смертный человек.
          <w:br/>
           (Иль пламя затаенное проснулось
          <w:br/>
           И разбудило стынущую плоть?)
          <w:br/>
           Не ведаю.
          <w:br/>
           Но помню я, что встретились мы в полдень,
          <w:br/>
           Мы встретились на пыльном тротуаре,
          <w:br/>
           Ты еле нес тяжелый чемодан.
          <w:br/>
           (Наверно, звезды, сказки, перстень смерти,
          <w:br/>
           Зуб колдуна, живой змеиный глаз…)
          <w:br/>
           И стал как все.
          <w:br/>
           Ты служишь в Сельхозгизе,
          <w:br/>
           Обедаешь в общественной столовой,
          <w:br/>
           И в комнате есть у тебя постель
          <w:br/>
           Для страсти, сна, бессонницы и смерти.
          <w:br/>
           Но ты поэт и, значит,- чародей.
          <w:br/>
           Твоя душа
          <w:br/>
           Колышется неслышным опахалом,
          <w:br/>
           Сокровищем загробного Египта,
          <w:br/>
           И поверяет в алчущую ночь
          <w:br/>
           О небе, где одно сплошное солнце,
          <w:br/>
           И о земле, затерянной в песках.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2022-04-23T18:52:57+03:00</dcterms:created>
  <dcterms:modified xsi:type="dcterms:W3CDTF">2022-04-23T18:52:57+03:00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