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Италия, отчизна вдохновенья!
          <w:br/>
           Придет мой час, когда удастся мне
          <w:br/>
           Любить тебя с восторгом наслажденья,
          <w:br/>
           Как я люблю твой образ в светлом сне.
          <w:br/>
           Без горя я с мечтами распрощаюсь,
          <w:br/>
           И наяву, в кругу твоих чудес,
          <w:br/>
           Под яхонтом сверкающих небес,
          <w:br/>
           Младой душой по воле разыграюсь.
          <w:br/>
           Там радостно я буду петь зарю
          <w:br/>
           И поздравлять царя светил с восходом,
          <w:br/>
           Там гордо я душою воспарю
          <w:br/>
           Под пламенным необозримым сводом.
          <w:br/>
           Как весело в нем утро золотое
          <w:br/>
           И сладостна серебряная ночь!
          <w:br/>
           О мир сует! тогда от мыслей прочь!
          <w:br/>
           В объятьях нег и в творческом покое
          <w:br/>
           Я буду жить в минувшем средь певцов,
          <w:br/>
           Я вызову их сонмы из гробов!
          <w:br/>
           Тогда, о Тасс! твой мирный сон нарушу,
          <w:br/>
           И твой восторг, полуденный твой жар
          <w:br/>
           Прольет и жизнь, и песней сладких дар
          <w:br/>
           В холодный ум и в северную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2022-04-24T19:10:37+03:00</dcterms:created>
  <dcterms:modified xsi:type="dcterms:W3CDTF">2022-04-24T19:10:37+03:00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