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Их было столько, ярких и блестящих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Их было столько, ярких и блестящих,
          <w:br/>
           Светящихся в пути передо мной,
          <w:br/>
           Манящих смехом, радостью звенящих,
          <w:br/>
           Прекрасных вечной прелестью земной!..
          <w:br/>
           А ты была единственной любимой,
          <w:br/>
           Совсем другой была, совсем другой,
          <w:br/>
           Как стрельчатая веточка рябины
          <w:br/>
           Над круглою и плоскою листвой.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2022-04-22T00:59:42+03:00</dcterms:created>
  <dcterms:modified xsi:type="dcterms:W3CDTF">2022-04-22T00:59:42+03:00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