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*** (Ты требуешь стихов моих)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требуешь стихов моих,
          <w:br/>
           Но что достойного себя увидишь в них?
          <w:br/>
           Язык богов, язык святого вдохновенья —
          <w:br/>
           В стихах моих язык сухого поученья.
          <w:br/>
           Я, строгой истиной вооружая стих,
          <w:br/>
           Был чужд волшебства муз и вымыслов счастливых,
          <w:br/>
           К которым грации, соперницы твои,
          <w:br/>
           По утренним цветам любимцев горделивых
          <w:br/>
           Ведут, их озарив улыбкой в юны дни.
          <w:br/>
           Повиновение всегда к тебе готово.
          <w:br/>
           Но что узнаешь ты, прочтя стихи мои?
          <w:br/>
           Зевая, может быть, поверишь мне на слово,
          <w:br/>
           Что над славянскими я одами зевал,
          <w:br/>
           Что комик наш Гашпар плач Юнга подорвал,
          <w:br/>
           Что трагик наш Гашпар Скаррона побеждал,
          <w:br/>
           Что, маковым венком увенчанный меж нами,
          <w:br/>
           Сей старец-юноша, певец Анакреон
          <w:br/>
           Не счастьем, не вином роскошно усыплен,
          <w:br/>
           Но вялыми стихами;
          <w:br/>
           Что Сафе нового Фаона бог привел,
          <w:br/>
           Ей в переводчики убийцу нарекая,
          <w:br/>
           Что сей на Грея был и на рассудок зол,
          <w:br/>
           А тот, чтоб запастись местечком в недрах рая,
          <w:br/>
           Водой своих стихов Вольтера соль развел.
          <w:br/>
           Но мне ль терзать твое терпение искусом
          <w:br/>
           И вызывать в глазах твоих из тьмы гробов
          <w:br/>
           Незнаемых досель ни красотой, ни вкусом,
          <w:br/>
           Смертельной скукою живущих мертвецов?
          <w:br/>
           Тебе ль, благих богов любимице счастливой,
          <w:br/>
           Рожденной розы рвать на жизненном пути,
          <w:br/>
           Тебе ли, небесам назло, мне поднести
          <w:br/>
           Венок, сплетенный мной из терния с крапивой?
          <w:br/>
           Когда Мелецкого иль Дмитриева дар
          <w:br/>
           Питал бы творческою силой
          <w:br/>
           В груди моей, как пепл таящийся остылой,
          <w:br/>
           Бесплодный стихотворства жар,
          <w:br/>
           Когда бы, прелестей природы созерцатель,
          <w:br/>
           Умел я, как они, счастливый подражатель,
          <w:br/>
           Их новой прелестью стихов одушевлять
          <w:br/>
           Иль, тайных чувств сердец удачный толкователь,
          <w:br/>
           Неизъяснимое стихами изъяснять, —
          <w:br/>
           Почувствовавши муз святую благодать,
          <w:br/>
           Пришел бы я с душой, к изящному пристрастной,
          <w:br/>
           Природы красоте учиться при тебе;
          <w:br/>
           Но, заглядевшися на подлинник прекрасный,
          <w:br/>
           Забыл бы, верно, я о списке и себе.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2025-04-21T22:04:34+03:00</dcterms:created>
  <dcterms:modified xsi:type="dcterms:W3CDTF">2025-04-21T22:04:34+03:00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