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любишь, ты притворствовать умеешь, —
          <w:br/>
          Когда в толпе, украдкой от людей,
          <w:br/>
          Моя нога касается твоей —
          <w:br/>
          Ты мне ответ даешь — и не краснеешь!
          <w:br/>
          <w:br/>
          Все тот же вид рассеянный, бездушный,
          <w:br/>
          Движенье персей,  взор, улыбка та ж…
          <w:br/>
          Меж тем твой муж, сей ненавистный страж,
          <w:br/>
          Любуется твоей красой послушной.
          <w:br/>
          <w:br/>
          Благодаря и людям и судьбе,
          <w:br/>
          Ты тайным радостям узнала цену,
          <w:br/>
          Узнала свет: он ставит нам в измену
          <w:br/>
          Все радости… Измена льстит тебе.
          <w:br/>
          <w:br/>
          Стыдливости   румянец  невозвратный
          <w:br/>
          Он улетел с твоих младых ланит —
          <w:br/>
          Так с юных роз Авроры луч бежит
          <w:br/>
          С их чистою душою ароматной.
          <w:br/>
          <w:br/>
          Но так и быть!  в палящий летний зной
          <w:br/>
          Лестней для чувств. приманчивей для взгляда
          <w:br/>
          Смотреть в тени, как в кисти винограда
          <w:br/>
          Сверкает кровь сквозь зелени густой.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2022-03-19T06:39:28+03:00</dcterms:created>
  <dcterms:modified xsi:type="dcterms:W3CDTF">2022-03-19T06:39:28+03:00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