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Алине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я некогда любил,
          <w:br/>
          И ты любить не запрещала;
          <w:br/>
          Но я дитя в то время был,
          <w:br/>
          Ты в утро дней едва вступала.
          <w:br/>
          Тогда любим я был тобой,
          <w:br/>
          И в дни невинности беспечной
          <w:br/>
          Алине с детской простотой
          <w:br/>
          Я клятву дал уж в страсти вечной.
          <w:br/>
          <w:br/>
          Тебя ль, Алина, вижу вновь?
          <w:br/>
          Твой голос стал еще приятней;
          <w:br/>
          Сильнее взор волнует кровь;
          <w:br/>
          Улыбка, ласки сердцу внятней;
          <w:br/>
          Блестящих на груди лилей
          <w:br/>
          Все прелести соединились,
          <w:br/>
          И чувства прежние живей
          <w:br/>
          В душе моей возобновились.
          <w:br/>
          <w:br/>
          Алина! чрез двенадцать лет
          <w:br/>
          Всё тот же сердцем, ныне снова
          <w:br/>
          Я повторяю свой обет.
          <w:br/>
          Ужель не скажешь ты полслова?
          <w:br/>
          Прелестный друг! чему ни быть,
          <w:br/>
          Обет сей будет свято чтимым.
          <w:br/>
          Ах! я могу еще любить,
          <w:br/>
          Хотя не льщусь уж быть любимым.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2021-11-10T12:00:45+03:00</dcterms:created>
  <dcterms:modified xsi:type="dcterms:W3CDTF">2021-11-10T12:00:45+03:00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