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Богу правды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Доколе грешницы, господи,
          <w:br/>
           доколе грешницы восхвалятся.
          <w:br/>
          <em>Псалом 93</em>
          <w:br/>
          <w:br/>
          Восстань, господь! Где суд твой правый?
          <w:br/>
           Почто молчит твой страшный гром?
          <w:br/>
           Доколе, господи, доколе?
          <w:br/>
           Сим нечестивцам пировать
          <w:br/>
           За сладкою трапезой жизни,
          <w:br/>
           Ругаясь благостью твоей?
          <w:br/>
           Доколь им, грешникам, хвалиться
          <w:br/>
           И говорить: «Далеко бог!»
          <w:br/>
           Неправда разлилась, как море,
          <w:br/>
           И тонет в ней твоя земля!
          <w:br/>
           Они, как трости, изломали
          <w:br/>
           Законы дивные твои,
          <w:br/>
           И в дикой радости, как звери,
          <w:br/>
           Толпой неистовой бегут
          <w:br/>
           На шумный праздник беззаконья…
          <w:br/>
           А стоны вдов и сироты,
          <w:br/>
           Твоих людей забытых слезы,
          <w:br/>
           Сия сердечная роса,
          <w:br/>
           Восходят с воплем в небеса!
          <w:br/>
           В устах злодеев громкий хохот!
          <w:br/>
           Они убили сироту,
          <w:br/>
           И со вдовицы ветхи ризы
          <w:br/>
           Сдирает жадная рука!
          <w:br/>
           И говорят, смеясь, безумцы:
          <w:br/>
           «Где богу с неба видеть нас?»
          <w:br/>
           О, заблужденье! Как же мыслишь,
          <w:br/>
           Чтоб тот, кто слух и око дал,
          <w:br/>
           Не видел слез, не слышал внятно,
          <w:br/>
           Что сердце в грусти говорит?
          <w:br/>
           Над чьей главой благословенье
          <w:br/>
           Светлеет тихою зарей;
          <w:br/>
           Над кем проклятия и стоны
          <w:br/>
           Станицей черною кипят;
          <w:br/>
           В чье сердце алчные пороки,
          <w:br/>
           Как змеи жадные, впились;
          <w:br/>
           И кто, кичливый, мчится вихрем
          <w:br/>
           Земных мечтаний и сует?
          <w:br/>
           Блажен живущий в крове бога!
          <w:br/>
           Не для него шумит гроза!
          <w:br/>
           Не для него ловец-погибель
          <w:br/>
           Хоронит под цветами сеть!
          <w:br/>
           Он смелою стопою ходит
          <w:br/>
           По скользкой жизни… О творец!
          <w:br/>
           Ты сам и небеса с тобою
          <w:br/>
           Нисходят к чистому душой,
          <w:br/>
           И зрит он, в духе, славу бога!
          <w:br/>
           И в оный час, как ось земли
          <w:br/>
           Подломится с гремящим треском
          <w:br/>
           И понесется легкий шар,
          <w:br/>
           Как вихрем лист в полях пустынных,
          <w:br/>
           Он, невредимый, в оный час
          <w:br/>
           Прейдет в святое лоно бога,
          <w:br/>
           Который жил в его душе!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2022-04-21T20:43:30+03:00</dcterms:created>
  <dcterms:modified xsi:type="dcterms:W3CDTF">2022-04-21T20:43:30+03:00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