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Лидии (Лидия! Мне, во имя)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(Сапфический малый метр Горация)
          <w:br/>
          <w:br/>
          Лидия! мне, во имя
          <w:br/>
          Всех богов, скажи,
          <w:br/>
          Почему
          <w:br/>
          Любо тебе, что сгибнет
          <w:br/>
          Сибарис наш от страсти?
          <w:br/>
          Стал чуждаться он
          <w:br/>
          Всех арен.
          <w:br/>
          Солнца страшась и пыли,
          <w:br/>
          Сверстников между смелых
          <w:br/>
          Он скакать не стал
          <w:br/>
          На коне;
          <w:br/>
          Галльских уздой зубчатой
          <w:br/>
          Он скакунов не колет;
          <w:br/>
          Тело в желтый Тибр
          <w:br/>
          Погрузить
          <w:br/>
          Страшно ему; елея
          <w:br/>
          Яда виперы словно
          <w:br/>
          Стал он избегать;
          <w:br/>
          На руках
          <w:br/>
          Стер синяки доспехов
          <w:br/>
          Тот, кто копье, бывало,
          <w:br/>
          Кто, бывало, диск
          <w:br/>
          Зашвырнуть
          <w:br/>
          Мог через мету ловко!
          <w:br/>
          Что он таится? прежде
          <w:br/>
          Как таился сын
          <w:br/>
          (Говорят)
          <w:br/>
          Фетиды, нимфы моря,
          <w:br/>
          Чтоб у несчастной Трои,
          <w:br/>
          Мужа вид храня,
          <w:br/>
          Не лететь
          <w:br/>
          В ликийский строй и в сечу!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2022-03-18T10:42:06+03:00</dcterms:created>
  <dcterms:modified xsi:type="dcterms:W3CDTF">2022-03-18T10:42:06+03:00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