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Как? житель гордых Альп, над бурями парящий,
          <w:br/>
           Кто кроет солнца лик развернутым крылом,
          <w:br/>
           Услыша под скалой ехидны свист шипящий,
          <w:br/>
           Раздвинул когти врозь и оставляет гром?
          <w:br/>
          <w:br/>
          Тебе ль, младой вещун, любимец Аполлона,
          <w:br/>
           На лиру звучную потоком слезы лить,
          <w:br/>
           Дрожать пред завистью и, под косою Крона
          <w:br/>
           Склоняся, дар небес в безвестности укрыть?
          <w:br/>
          <w:br/>
          Нет, Пушкин, рок певцов — бессмертье, не забвенье,
          <w:br/>
           Пускай Армениус, ученьем напыщен,
          <w:br/>
           В архивах роется и пишет рассужденье,
          <w:br/>
           Пусть в академиях почетный будет член,
          <w:br/>
          <w:br/>
          Но он глупец — и с ним умрут его творенья!
          <w:br/>
           Ему ли быть твоих гонителем даров?
          <w:br/>
           Брось на него ты взор, взор грозного презренья,
          <w:br/>
           И в малый сонм вступи божественных певцов.
          <w:br/>
          <w:br/>
          И радостно тебе за Стиксом грянут лиры,
          <w:br/>
           Когда отяготишь собою ты молву!
          <w:br/>
           И я, простой певец Либера и Темиры,
          <w:br/>
           Пред Фебом преклоня молящую главу,
          <w:br/>
          <w:br/>
          С благоговением ему возжгу куренье
          <w:br/>
           И воспою: «Хвала, кто с нежною душой,
          <w:br/>
           Тобою посвящен, о Феб, на песнопенье,
          <w:br/>
           За гением своим прямой идет стезей!»
          <w:br/>
          <w:br/>
          Что зависть перед ним, ползущая змеею,
          <w:br/>
           Когда с богами он пирует в небесах?
          <w:br/>
           С гремящей лирою, с любовью молодою
          <w:br/>
           Он Крона быстрого и не узрит в мечтах.
          <w:br/>
          <w:br/>
          Но невзначай к нему в обитель постучится
          <w:br/>
           Затейливый Эрот младенческой рукой,
          <w:br/>
           Хор смехов и харит в приют певца слетится,
          <w:br/>
           И слава с громкою трубой.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2022-04-21T23:03:26+03:00</dcterms:created>
  <dcterms:modified xsi:type="dcterms:W3CDTF">2022-04-21T23:03:26+03:00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