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армянам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вы поставлены на грани
          <w:br/>
          Двух разных спорящих миров,
          <w:br/>
          И в глубине родных преданий
          <w:br/>
          Вам слышны отзвуки веков.
          <w:br/>
          <w:br/>
          Все бури, все волненья мира,
          <w:br/>
          Летя, касались вас крылом,—
          <w:br/>
          И гром глухой походов Кира
          <w:br/>
          И Александра бранный гром.
          <w:br/>
          <w:br/>
          Вы низили, в смятенье стана,
          <w:br/>
          При Каррах римские значки;
          <w:br/>
          Вы за мечом Юстиниана
          <w:br/>
          Вели на бой свои полки;
          <w:br/>
          <w:br/>
          Нередко вас клонили бури,
          <w:br/>
          Как вихри — нежный цвет весны:
          <w:br/>
          При Чингиз-хане, Ленгтимуре,
          <w:br/>
          При мрачном торжестве Луны.
          <w:br/>
          <w:br/>
          Но, воин стойкий, под ударом
          <w:br/>
          Ваш дух не уступал Судьбе;
          <w:br/>
          Два мира вкруг него недаром
          <w:br/>
          Кипели, смешаны в борьбе.
          <w:br/>
          <w:br/>
          Гранился он, как твердь алмаза,
          <w:br/>
          В себе все отсветы храня:
          <w:br/>
          И краски нежных роз Шираза,
          <w:br/>
          И блеск Гомерова огня.
          <w:br/>
          <w:br/>
          И уцелел ваш край Наирский
          <w:br/>
          В крушеньях царств, меж мук земли:
          <w:br/>
          Вы за оградой монастырской
          <w:br/>
          Свои святыни сберегли.
          <w:br/>
          <w:br/>
          Там, откровенья скрыв глубоко,
          <w:br/>
          Таила скорбная мечта
          <w:br/>
          Мысль Запада и мысль Востока,
          <w:br/>
          Агурамазды и Христа,—
          <w:br/>
          <w:br/>
          И, ключ божественной услады,
          <w:br/>
          Нетленный в переменах лет:
          <w:br/>
          На светлом пламени Эллады
          <w:br/>
          Зажженный — ваших песен свет.
          <w:br/>
          <w:br/>
          И ныне, в этом мире новом,
          <w:br/>
          В толпе мятущихся племен,
          <w:br/>
          Вы встали — обликом суровым
          <w:br/>
          Для нас таинственных времен.
          <w:br/>
          <w:br/>
          Но то, что было, вечно живо,
          <w:br/>
          В былом — награда и урок.
          <w:br/>
          Носить вы вправе горделиво
          <w:br/>
          Свой многовековой венок.
          <w:br/>
          <w:br/>
          А мы, великому наследью
          <w:br/>
          Дивясь, обеты слышим в нем.
          <w:br/>
          Так! Прошлое тяжелой медью
          <w:br/>
          Гудит над каждым новым днем.
          <w:br/>
          <w:br/>
          И верится, народ Тиграна,
          <w:br/>
          Что, бурю вновь преодолев,
          <w:br/>
          Звездой ты выйдешь из тумана,
          <w:br/>
          Для новых подвигов созрев;
          <w:br/>
          <w:br/>
          Что вновь твоя живая лира,
          <w:br/>
          Над камнями истлевших плит,
          <w:br/>
          Два чуждых, два враждебных мира
          <w:br/>
          В напеве высшем съединит!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2021-11-11T01:21:07+03:00</dcterms:created>
  <dcterms:modified xsi:type="dcterms:W3CDTF">2021-11-11T01:21:07+03:00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