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близкой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Предстанет миг, и дух мой канет
          <w:br/>
          В неизмеримость без времен,
          <w:br/>
          И что-то новое настанет,
          <w:br/>
          И будет прах земли как сон.
          <w:br/>
          Настанет мир иных скитаний,
          <w:br/>
          Иных падений и высот,
          <w:br/>
          И, проходя за гранью грани,
          <w:br/>
          Мой дух былое отряхнет.
          <w:br/>
          Воспоминанья все утратит,
          <w:br/>
          В огне небес перегорит
          <w:br/>
          И за познанье тайн заплатит
          <w:br/>
          Забвеньем счастья и обид.
          <w:br/>
          И вот, как облако влекомый,
          <w:br/>
          Молчанье строгое храня,
          <w:br/>
          Я вдруг завижу лик знакомый,
          <w:br/>
          И трепет обожжет меня.
          <w:br/>
          В моей душе преображенной,
          <w:br/>
          От всех условий бытия,
          <w:br/>
          Как мысль от тени, отрешенной,
          <w:br/>
          Восстанет вся любовь моя,
          <w:br/>
          Весь круг бессилия и счастья,
          <w:br/>
          Все дни, что вечностью прошли,
          <w:br/>
          Весь вещий ужас сладострастья,
          <w:br/>
          Вся ложь, вся радуга земли!
          <w:br/>
          И словно вновь под сводом звездным,
          <w:br/>
          С своей бездонной высоты,
          <w:br/>
          Твое я имя кину к безднам,
          <w:br/>
          И мне на зов ответишь — 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2022-03-20T09:17:02+03:00</dcterms:created>
  <dcterms:modified xsi:type="dcterms:W3CDTF">2022-03-20T09:17:02+03:00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