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Скажи, мудрец младой, что прочно на земли?
          <w:br/>
          Где постоянно жизни счастье?
          <w:br/>
          Мы область призраков обманчивых прошли,
          <w:br/>
          Мы пили чашу сладострастья.
          <w:br/>
          <w:br/>
          Но где минутный шум веселья и пиров?
          <w:br/>
          В вине потопленные чаши?
          <w:br/>
          Где мудрость светская сияющих умов?
          <w:br/>
          Где твой фалерн и розы наши?
          <w:br/>
          <w:br/>
          Где дом твой, счастья дом?.. Он в буре бед исчез,
          <w:br/>
          И место поросло крапивой;
          <w:br/>
          Но я узнал его; я сердца дань принес
          <w:br/>
          На прах его красноречивый.
          <w:br/>
          <w:br/>
          На нем, когда окрест замолкнет шум градской
          <w:br/>
          И яркий Веспер засияет
          <w:br/>
          На темном севере, твой друг в тиши ночной
          <w:br/>
          В душе задумчивость питает.
          <w:br/>
          <w:br/>
          От самой юности служитель алтарей
          <w:br/>
          Богини неги и прохлады,
          <w:br/>
          От пресыщения, от пламенных страстей
          <w:br/>
          Я сердцу в ней ищу отрады.
          <w:br/>
          <w:br/>
          Поверишь ли? Я здесь, на пепле храмин сих,
          <w:br/>
          Венок веселия слагаю
          <w:br/>
          И часто в горести, в волненьи чувств моих,
          <w:br/>
          Потупя взоры, восклицаю:
          <w:br/>
          <w:br/>
          Минуты странники, мы ходим по гробам,
          <w:br/>
          Все дни утратами считаем,
          <w:br/>
          На крыльях радости летим к своим друзьям —
          <w:br/>
          И что ж?.. их урны обнимаем.
          <w:br/>
          <w:br/>
          Скажи, давно ли здесь, в кругу твоих друзей,
          <w:br/>
          Сияла Лила красотою?
          <w:br/>
          Благие небеса, казалось, дали ей
          <w:br/>
          Всё счастье смертной под луною:
          <w:br/>
          <w:br/>
          Нрав тихий ангела, дар слова, тонкий вкус,
          <w:br/>
          Любви и очи, и ланиты,
          <w:br/>
          Чело открытое одной из важных муз
          <w:br/>
          И прелесть девственной хариты.
          <w:br/>
          <w:br/>
          Ты сам, забыв и свет, и тщетный шум пиров,
          <w:br/>
          Ее беседой наслаждался
          <w:br/>
          И в тихой радости, как путник средь песков,
          <w:br/>
          Прелестным цветом любовался.
          <w:br/>
          <w:br/>
          Цветок, увы! исчез, как сладкая мечта!
          <w:br/>
          Она в страданиях почила
          <w:br/>
          И, с миром в страшный час прощаясь навсегда,
          <w:br/>
          На друге взор остановила.
          <w:br/>
          <w:br/>
          Но, дружба, может быть, ее забыла ты!..
          <w:br/>
          Веселье слезы осушило,
          <w:br/>
          И тень чистейшую дыханье клеветы
          <w:br/>
          На лоне мира возмутило.
          <w:br/>
          <w:br/>
          Так всё здесь суетно в обители сует!
          <w:br/>
          Приязнь и дружество непрочно!
          <w:br/>
          Но где, скажи, мой друг, прямой сияет свет?
          <w:br/>
          Что вечно чисто, непорочно?
          <w:br/>
          <w:br/>
          Напрасно вопрошал я опытность веков
          <w:br/>
          И Клии мрачные скрижали,
          <w:br/>
          Напрасно вопрошал всех мира мудрецов:
          <w:br/>
          Они безмолвьем отвечали.
          <w:br/>
          <w:br/>
          Как в воздухе перо кружится здесь и там,
          <w:br/>
          Как в вихре тонкий прах летает,
          <w:br/>
          Как судно без руля стремится по волнам
          <w:br/>
          И вечно пристани не знает, —
          <w:br/>
          <w:br/>
          Так ум мой посреди сомнений погибал.
          <w:br/>
          Все жизни прелести затмились:
          <w:br/>
          Мой гений в горести светильник погашал,
          <w:br/>
          И музы светлые сокрылись.
          <w:br/>
          <w:br/>
          Я с страхом вопросил глас совести моей…
          <w:br/>
          И мрак исчез, прозрели вежды:
          <w:br/>
          И вера пролила спасительный елей
          <w:br/>
          В лампаду чистую надежды.
          <w:br/>
          <w:br/>
          Ко гробу путь мой весь как солнцем озарен:
          <w:br/>
          Ногой надежною ступаю
          <w:br/>
          И, с ризы странника свергая прах и тлен,
          <w:br/>
          В мир лучший духом возлетаю.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2022-03-20T05:48:52+03:00</dcterms:created>
  <dcterms:modified xsi:type="dcterms:W3CDTF">2022-03-20T05:48:52+03:00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