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друзьям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искатель гордой славы
          <w:br/>
           Жертвует покоем ей!
          <w:br/>
           Пусть летит он в бой кровавый
          <w:br/>
           За толпой богатырей!
          <w:br/>
           Но надменными венцами
          <w:br/>
           Не прельщен певец лесов:
          <w:br/>
           Я счастлив и без венцов
          <w:br/>
           С лирой, с верными друзьями.
          <w:br/>
          <w:br/>
          Пусть богатства страсть терзает
          <w:br/>
           Алчущих рабов своих!
          <w:br/>
           Пусть их златом осыпает,
          <w:br/>
           Пусть они из стран чужих
          <w:br/>
           С нагруженными судами
          <w:br/>
           Волны ярые дробят:
          <w:br/>
           Я без золота богат
          <w:br/>
           С лирой, с верными друзьями.
          <w:br/>
          <w:br/>
          Пусть веселий рой шумящий
          <w:br/>
           За собой толпы влечет!
          <w:br/>
           Пусть на их алтарь блестящий
          <w:br/>
           Каждый жертву понесет!
          <w:br/>
           Не стремлюсь за их толпами —
          <w:br/>
           Я без шумных их страстей
          <w:br/>
           Весел участью своей
          <w:br/>
           С лирой, с верными друзьями.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2022-04-24T07:12:24+03:00</dcterms:created>
  <dcterms:modified xsi:type="dcterms:W3CDTF">2022-04-24T07:12:24+03:00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