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дороге жизни этой
          <w:br/>
           Скачу на черном скакуне,
          <w:br/>
           В дали, густою мглой одетой,
          <w:br/>
           Друзья, темно, не видно мне.
          <w:br/>
           Со мною рядом что за лица?
          <w:br/>
           Куда бегут? Зачем со мной?
          <w:br/>
           Скучна их пестрая станица,
          <w:br/>
           Несносен говор их пустой.
          <w:br/>
           В моих руках моя подруга,
          <w:br/>
           Одна отрада на пути,
          <w:br/>
           Прижалась, полная испуга,
          <w:br/>
           К моей трепещущей груди.
          <w:br/>
           Куда нас мчит бегун суровый?
          <w:br/>
           Где остановит он свой бег?
          <w:br/>
           И где приют для нас готовый?
          <w:br/>
           Нам в радость будет ли ночлег?
          <w:br/>
          <w:br/>
          Я по дороге жизни этой
          <w:br/>
           Скачу на черном скакуне,
          <w:br/>
           В дали, густою мглой одетой,
          <w:br/>
           Друзья, темно, не видно мне.
          <w:br/>
           Когда ж, случится, взор усталый
          <w:br/>
           Назад бросаю я порой,
          <w:br/>
           Я вижу радости бывалой
          <w:br/>
           Страну далеко за собой.
          <w:br/>
           Там ясно утро молодое,
          <w:br/>
           Там веет свежею весной,
          <w:br/>
           Там берег взброшен над рекою
          <w:br/>
           И шумен город за рекой.
          <w:br/>
           Но ту страну, душе родную,
          <w:br/>
           Уже давно оставил я,
          <w:br/>
           Там пел я вольность удалую,
          <w:br/>
           Там были вместе мы, друзья,
          <w:br/>
           Там верил я в удел высокий,
          <w:br/>
           Там было мне восемнадцать лет,
          <w:br/>
           Я лишь пускался в путь далекий
          <w:br/>
           Теперь былого нет как нет.
          <w:br/>
           И по дороге жизни этой
          <w:br/>
           Я мчусь на черном скакуне,
          <w:br/>
           В дали, густою мглой одетой,
          <w:br/>
           Друзья, темно, не видно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2022-04-24T01:29:10+03:00</dcterms:created>
  <dcterms:modified xsi:type="dcterms:W3CDTF">2022-04-24T01:29:10+03:00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