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князю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славит древность Амфиона:
          <w:br/>
          От струн его могущих звона
          <w:br/>
          Воздвигся город сам собой…
          <w:br/>
          Правдоподобно, хоть и чудно.
          <w:br/>
          Что древнему поэту трудно?
          <w:br/>
          А нынче?.. Нынче век иной.
          <w:br/>
          И в наши бедственные леты
          <w:br/>
          Не только лирами поэты
          <w:br/>
          Не строят новых городов,
          <w:br/>
          Но сами часто без домов,
          <w:br/>
          Богатым платят песнопеньем
          <w:br/>
          За скудный угол чердака
          <w:br/>
          И греются воображеньем
          <w:br/>
          В виду пустого камелька.
          <w:br/>
          О Амфион! благоговею!
          <w:br/>
          Но, признаюсь, не сожалею,
          <w:br/>
          Что дар твой: говорить стенам,
          <w:br/>
          В наследство не достался нам.
          <w:br/>
          Славнее говорить сердцам
          <w:br/>
          И пробуждать в них чувства пламень,
          <w:br/>
          Чем оживлять бездушный камень
          <w:br/>
          И зданья лирой громоздить.
          <w:br/>
          <w:br/>
          С тобой хочу я говорить,
          <w:br/>
          Мой друг и брат по Аполлону!
          <w:br/>
          Склонись к знакомой лиры звону;
          <w:br/>
          Один в нас пламенеет жар;
          <w:br/>
          Но мой удел на свете — струны,
          <w:br/>
          А твой: и сладких песней дар
          <w:br/>
          И пышные дары фортуны.
          <w:br/>
          Послушай повести моей
          <w:br/>
          (Здесь истина без украшенья):
          <w:br/>
          Был пастырь, образец смиренья;
          <w:br/>
          От самых юношеских дней
          <w:br/>
          Святого алтаря служитель,
          <w:br/>
          Он чистой жизнью оправдал
          <w:br/>
          Все то, чем верных умилял
          <w:br/>
          В Христовом храме как учитель;
          <w:br/>
          Прихожан бедных тесный мир
          <w:br/>
          Был подвигов его свидетель;
          <w:br/>
          Невидимую добродетель
          <w:br/>
          Его лишь тот, кто наг, иль сир,
          <w:br/>
          Иль обречен был униженью,
          <w:br/>
          Вдруг узнавал по облегченью
          <w:br/>
          Тяжелыя судьбы своей.
          <w:br/>
          Ему науки были чужды —
          <w:br/>
          И нет в излишнем знанье нужды —
          <w:br/>
          Он редкую между людей
          <w:br/>
          В простой душе носил науку:
          <w:br/>
          Страдальцу гибнущему руку
          <w:br/>
          В благое время подавать.
          <w:br/>
          Не знал он гордого искусства
          <w:br/>
          Умы витийством поражать
          <w:br/>
          И приводить в волненье чувства;
          <w:br/>
          Но, друг, спроси у сироты:
          <w:br/>
          Когда в одежде нищеты,
          <w:br/>
          Потупя взоры торопливо,
          <w:br/>
          Она стояла перед ним
          <w:br/>
          С безмолвным бедствием своим,
          <w:br/>
          Умел ли он красноречиво
          <w:br/>
          В ней сердце к жизни оживлять
          <w:br/>
          И мир сей страшный украшать
          <w:br/>
          Надеждою на провиденье?
          <w:br/>
          Спроси, умел ли в страшный час,
          <w:br/>
          Когда лишь смерти слышен глас,
          <w:br/>
          Лишь смерти слышно приближенье,
          <w:br/>
          Он с робкой говорить душой
          <w:br/>
          И, скрыв пред нею мир земной,
          <w:br/>
          Являть пред нею мир небесный?
          <w:br/>
          Как часто в угол неизвестный,
          <w:br/>
          Где нищий с гладною семьей
          <w:br/>
          От света и стыда скрывался,
          <w:br/>
          Он неожиданный являлся
          <w:br/>
          С святым даяньем богачей,
          <w:br/>
          Растроганных его мольбою!..
          <w:br/>
          Мой милый друг, его уж нет;
          <w:br/>
          Судьба незапною рукою
          <w:br/>
          Его в другой умчала свет,
          <w:br/>
          Не дав свершить здесь полдороги;
          <w:br/>
          Вдовы ж наследство: одр убогий,
          <w:br/>
          На коем жизнь окончил он,
          <w:br/>
          Да пепел хижины сгорелой,
          <w:br/>
          Да плач семьи осиротелой…
          <w:br/>
          Скажи, вотще ль их жалкий стон?
          <w:br/>
          О нет! Он, землю покидая,
          <w:br/>
          За чад своих не трепетал,
          <w:br/>
          Верней, он в час последний знал,
          <w:br/>
          Что их найдет рука святая
          <w:br/>
          Не изменяющего нам;
          <w:br/>
          Он добрым завещал сердцам
          <w:br/>
          Сирот оставленных спасенье.
          <w:br/>
          Сирот в семействе Бога нет!
          <w:br/>
          Исполним доброго завет
          <w:br/>
          И оправдаем провиденье!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2022-03-19T05:09:47+03:00</dcterms:created>
  <dcterms:modified xsi:type="dcterms:W3CDTF">2022-03-19T05:09:47+03:00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