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твоим вторженьем к нам в долины, Лето,
          <w:br/>
           Ты жаром пышущих коней сдержи,
          <w:br/>
           Умерь из ноздрей летящий пламень!
          <w:br/>
           Когда в златых шатрах, среди дубов,
          <w:br/>
           Тебя клонило в сон, цветущим телом
          <w:br/>
           И роскошью кудрей мы любовались.
          <w:br/>
          <w:br/>
          Мы слушали твой голос в гуще леса,
          <w:br/>
           Когда по небу в знойной колеснице
          <w:br/>
           Катился полдень. У ручья присядь
          <w:br/>
           Иль у реки, в долине мшистой, сбрось
          <w:br/>
           Одежды мягкий шелк и прыгни в воду
          <w:br/>
           Прозрачную. Во всем великолепье,
          <w:br/>
           Тебя долины наши любят, Лето!
          <w:br/>
          <w:br/>
          Из серебра у наших бардов струны.
          <w:br/>
           Южан отважней наши храбрецы.
          <w:br/>
           Никто не пляшет лучше наших дев.
          <w:br/>
           У нас есть песни, сладостное эхо,
          <w:br/>
           И реки, светлые как небеса,
          <w:br/>
           И лавролиственных венков прохлада.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2022-04-23T04:30:35+03:00</dcterms:created>
  <dcterms:modified xsi:type="dcterms:W3CDTF">2022-04-23T04:30:35+03:00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