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любителю музыки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Молю тебя, не мучь меня:
          <w:br/>
           Твой шум, твои рукоплесканья,
          <w:br/>
           Язык притворного огня,
          <w:br/>
           Бессмысленные восклицанья
          <w:br/>
           Противны, ненавистны мне.
          <w:br/>
           Поверь, привычки раб холодный,
          <w:br/>
           Не так, не так восторг свободный
          <w:br/>
           Горит в сердечной глубине.
          <w:br/>
           Когда б ты знал, что эти звуки,
          <w:br/>
           Когда бы тайный их язык
          <w:br/>
           Ты чувством пламенным проник,—
          <w:br/>
           Поверь, уста твои и руки
          <w:br/>
           Сковались бы, как в час святой,
          <w:br/>
           Благоговейной тишиной.
          <w:br/>
           Тогда душа твоя, немея,
          <w:br/>
           Вполне бы радость поняла,
          <w:br/>
           Тогда б она живей, вольнее
          <w:br/>
           Родную душу обняла.
          <w:br/>
           Тогда б мятежные волненья
          <w:br/>
           И бури тяжкие страстей —
          <w:br/>
           Всё бы утихло, смолкло в ней
          <w:br/>
           Перед святыней наслажденья.
          <w:br/>
           Тогда б ты не желал блеснуть
          <w:br/>
           Личиной страсти принужденной,
          <w:br/>
           Но ты б в углу, уединенный,
          <w:br/>
           Таил вселюбящую грудь,
          <w:br/>
           Тебе бы люди были братья,
          <w:br/>
           Ты б тайно слёзы проливал
          <w:br/>
           И к ним горячие объятья,
          <w:br/>
           Как друг вселенной, простирал.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2022-04-24T07:13:09+03:00</dcterms:created>
  <dcterms:modified xsi:type="dcterms:W3CDTF">2022-04-24T07:13:09+03:00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