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моей чернильнице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Подруга думы праздной,
          <w:br/>
          Чернильница моя;
          <w:br/>
          Мой век разнообразный
          <w:br/>
          Тобой украсил я.
          <w:br/>
          Как часто друг веселья
          <w:br/>
          С тобою забывал
          <w:br/>
          Условный час похмелья
          <w:br/>
          И праздничный бокал;
          <w:br/>
          Под сенью хаты скромной,
          <w:br/>
          В часы печали томной,
          <w:br/>
          Была ты предо мной
          <w:br/>
          С лампадой и Мечтой. —
          <w:br/>
          В минуты вдохновенья
          <w:br/>
          К тебе я прибегал
          <w:br/>
          И Музу призывал
          <w:br/>
          На пир воображенья.
          <w:br/>
          Прозрачный, лёгкой дым
          <w:br/>
          Носился над тобою,
          <w:br/>
          И с трепетом живым
          <w:br/>
          В нём быстрой чередою
          <w:br/>
          <w:br/>
          Сокровища мои
          <w:br/>
          На дне твоем таятся.
          <w:br/>
          Тебя я посвятил
          <w:br/>
          Занятиям досуга
          <w:br/>
          И с Ленью примирил:
          <w:br/>
          Она твоя подруга.
          <w:br/>
          С тобой успех узнал
          <w:br/>
          Отшельник неизвестный...
          <w:br/>
          Заветный твой кристал
          <w:br/>
          Хранит огонь небесный;
          <w:br/>
          И под вечер, когда
          <w:br/>
          Перо по книжке бродит,
          <w:br/>
          Без вялого труда
          <w:br/>
          Оно в тебе находит
          <w:br/>
          Концы моих стихов
          <w:br/>
          И верность выраженья;
          <w:br/>
          То звуков или слов
          <w:br/>
          Нежданное стеченье,
          <w:br/>
          То едкой шутки соль,
          <w:br/>
          То Правды слог суровый,
          <w:br/>
          То странность рифмы новой,
          <w:br/>
          Неслыханной дотоль.
          <w:br/>
          С глупцов сорвав одежду,
          <w:br/>
          Я весело клеймил
          <w:br/>
          Зоила и невежду
          <w:br/>
          Пятном твоих чернил...
          <w:br/>
          Но их не разводил
          <w:br/>
          Ни тайной злости пеной,
          <w:br/>
          Ни ядом клеветы.
          <w:br/>
          И сердца простоты
          <w:br/>
          Ни лестью, ни изменой
          <w:br/>
          Не замарала ты.
          <w:br/>
          <w:br/>
          ‎ Но здесь, на лоне лени,
          <w:br/>
          Я слышу нежны пени
          <w:br/>
          Заботливых друзей...
          <w:br/>
          Ужели их забуду,
          <w:br/>
          Друзей души моей,
          <w:br/>
          И им неверен буду?
          <w:br/>
          Оставь, оставь порой
          <w:br/>
          Привычные затеи,
          <w:br/>
          И дактил, и хореи
          <w:br/>
          Для прозы почтовой.
          <w:br/>
          Минуты хладной скуки,
          <w:br/>
          Сердечной пустоты,
          <w:br/>
          Уныние разлуки,
          <w:br/>
          Всегдашние мечты,
          <w:br/>
          Мои надежды, чувства
          <w:br/>
          Без лести, без искусства
          <w:br/>
          Бумаге передай...
          <w:br/>
          Болтливостью небрежной
          <w:br/>
          И ветреной и нежной
          <w:br/>
          Их сердце утешай...
          <w:br/>
          <w:br/>
          ‎ Беспечный сын природы,
          <w:br/>
          Пока златые годы
          <w:br/>
          В забвеньи трачу я,
          <w:br/>
          Со мною неразлучно
          <w:br/>
          Живи благополучно,
          <w:br/>
          Наперсница моя.
          <w:br/>
          <w:br/>
          ‎ Когда же берег ада
          <w:br/>
          На век меня возьмёт,
          <w:br/>
          Когда на век уснёт
          <w:br/>
          Перо, моя отрада,
          <w:br/>
          И ты, в углу пустом
          <w:br/>
          Осиротев, остынешь
          <w:br/>
          И на всегда покинешь
          <w:br/>
          Поэта тихий дом...
          <w:br/>
          Чедаев, друг мой милый,
          <w:br/>
          Тебя возьмет унылый;
          <w:br/>
          Последний будь привет
          <w:br/>
          Любимцу прежних лет. —
          <w:br/>
          Иссохшая, пустая,
          <w:br/>
          Меж двух его картин
          <w:br/>
          Останься век немая,
          <w:br/>
          Укрась его камин. —
          <w:br/>
          Взыскательного света
          <w:br/>
          Очей не привлекай,
          <w:br/>
          Но верного поэта
          <w:br/>
          Друзьям напоминай.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2021-11-10T15:39:34+03:00</dcterms:created>
  <dcterms:modified xsi:type="dcterms:W3CDTF">2021-11-10T15:39:34+03:00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