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двадцатипятилетию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жил. И все не раз тонуло.
          <w:br/>
           И возникало вновь в душе.
          <w:br/>
           И вот мне двадцать пять минуло,
          <w:br/>
           И юность кончилась уже.
          <w:br/>
          <w:br/>
          Мне неудач теперь, как прежде,
          <w:br/>
           Не встретить с легкой головой,
          <w:br/>
           Не жить веселою надеждой,
          <w:br/>
           Как будто вечность предо мной.
          <w:br/>
          <w:br/>
          То есть, что есть. А страсть и пылкость
          <w:br/>
           Сойдут как полая вода…
          <w:br/>
           Стихи в уме, нелепость ссылки
          <w:br/>
           И неприкаянность всегда.
          <w:br/>
          <w:br/>
          И пред непобежденным бытом
          <w:br/>
           Один, отставший от друзей,
          <w:br/>
           Стою, невзгодам всем открытый,
          <w:br/>
           Прикован к юности своей.
          <w:br/>
          <w:br/>
          И чтоб прижиться хоть немного,
          <w:br/>
           Покуда спит моя заря,
          <w:br/>
           Мне надо вновь идти в дорогу,
          <w:br/>
           Сначала. Будто жил я зря.
          <w:br/>
          <w:br/>
          Я не достиг любви и славы,
          <w:br/>
           Но пусть не лгут, что зря бродил.
          <w:br/>
           Я по пути стихи оставил,
          <w:br/>
           Найдут — увидят, как я жил.
          <w:br/>
          <w:br/>
          Найдут, прочтут,- тогда узнают,
          <w:br/>
           Как в этот век, где сталь и мгла,
          <w:br/>
           В груди жила душа живая,
          <w:br/>
           Искала, мучилась и жгла.
          <w:br/>
          <w:br/>
          И, если я без славы сгину,
          <w:br/>
           А все стихи в тюрьме сожгут,
          <w:br/>
           Слова переживут кончину,
          <w:br/>
           Две-три строки переживут.
          <w:br/>
          <w:br/>
          И в них, доставив эстафету,
          <w:br/>
           Уж не пугаясь ничего,
          <w:br/>
           Приду к грядущему поэту,-
          <w:br/>
           Истоком стану для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2022-04-22T10:56:52+03:00</dcterms:created>
  <dcterms:modified xsi:type="dcterms:W3CDTF">2022-04-22T10:56:52+03:00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