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немецкой речи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Б. С. Кузину
          <w:br/>
          <w:br/>
          Freund! Versaume nicht zu leben:
          <w:br/>
          Denn die Jahre fliehn,
          <w:br/>
          Und es wird der Saft der Reben
          <w:br/>
          Uns nicht lange gluhn!
          <w:br/>
          <w:br/>
          (Ew. Chr. Kleist) [1]
          <w:br/>
          <w:br/>
          Себя губя, себе противореча,
          <w:br/>
          Как моль летит на огонек полночный,
          <w:br/>
          Мне хочется уйти из нашей речи
          <w:br/>
          За все, чем я обязан ей бессрочно.
          <w:br/>
          <w:br/>
          Есть между нами похвала без лести
          <w:br/>
          И дружба есть в упор, без фарисейства —
          <w:br/>
          Поучимся ж серьезности и чести
          <w:br/>
          На западе у чуждого семейства.
          <w:br/>
          <w:br/>
          Поэзия, тебе полезны грозы!
          <w:br/>
          Я вспоминаю немца-офицера,
          <w:br/>
          И за эфес его цеплялись розы,
          <w:br/>
          И на губах его была Церера…
          <w:br/>
          <w:br/>
          Еще во Франкфурте отцы зевали,
          <w:br/>
          Еще о Гете не было известий,
          <w:br/>
          Слагались гимны, кони гарцевали
          <w:br/>
          И, словно буквы, прыгали на месте.
          <w:br/>
          <w:br/>
          Скажите мне, друзья, в какой Валгалле
          <w:br/>
          Мы вместе с вами щелкали орехи,
          <w:br/>
          Какой свободой мы располагали,
          <w:br/>
          Какие вы поставили мне вехи.
          <w:br/>
          <w:br/>
          И прямо со страницы альманаха,
          <w:br/>
          От новизны его первостатейной,
          <w:br/>
          Сбегали в гроб ступеньками, без страха,
          <w:br/>
          Как в погребок за кружкой мозельвейна.
          <w:br/>
          <w:br/>
          Чужая речь мне будет оболочкой,
          <w:br/>
          И много прежде, чем я смел родиться,
          <w:br/>
          Я буквой был, был виноградной строчкой,
          <w:br/>
          Я книгой был, которая вам снится.
          <w:br/>
          <w:br/>
          Когда я спал без облика и склада,
          <w:br/>
          Я дружбой был, как выстрелом, разбужен.
          <w:br/>
          Бог Нахтигаль, дай мне судьбу Пилада
          <w:br/>
          Иль вырви мне язык — он мне не нужен.
          <w:br/>
          <w:br/>
          Бог Нахтигаль, меня еще вербуют
          <w:br/>
          Для новых чум, для семилетних боен.
          <w:br/>
          Звук сузился, слова шипят, бунтуют,
          <w:br/>
          Но ты живешь, и я с тобой спокоен.
          <w:br/>
          ____________________
          <w:br/>
          [1] — Друг! Не упусти (в суете) самое жизнь. Ибо годы летят и сок винограда недолго еще будет нас горячить! (Эвальд Христиан Клейст) (нем.).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2022-03-19T09:31:15+03:00</dcterms:created>
  <dcterms:modified xsi:type="dcterms:W3CDTF">2022-03-19T09:31:15+03:00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