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служу я целью мести вашей,
          <w:br/>
           Чем возбудить могу завистливую злость?
          <w:br/>
           За трапезой мирской, непразднуемый гость,
          <w:br/>
           Не обойден ли я пирующею чашей?
          <w:br/>
           Всмотритесь, истиной прочистите глаза:
          <w:br/>
           Она утешит вас моею наготою,
          <w:br/>
           Быть может, язвами, которыми гроза
          <w:br/>
           Меня прожгла незримою стрелою.
          <w:br/>
          <w:br/>
          И что же в дар судьбы мне принесли?
          <w:br/>
           В раскладке жребиев участок был мне нужен.
          <w:br/>
           Что? Две-три мысли, два-три чувства, не из дюжин,
          <w:br/>
           Которые в ходу на торжищах земли,
          <w:br/>
           И только! Но сей дар вам не был бы по нраву,
          <w:br/>
           Он заколдован искони;
          <w:br/>
           На сладость тайную, на тайную отраву
          <w:br/>
           Ему подвластные он обрекает дни.
          <w:br/>
          <w:br/>
          Сей дар для избранных бывает мздой и казнью,
          <w:br/>
           Его ношу в груди, болящей от забот,
          <w:br/>
           Как мать преступная с любовью и боязнью
          <w:br/>
           Во чреве носит тайный плод.
          <w:br/>
           Еще до бытия приял, враждой закона,
          <w:br/>
           Он отвержения печать;
          <w:br/>
           Он гордо ближними от их отринут лона,
          <w:br/>
           Как бытия крамольный тать.
          <w:br/>
          <w:br/>
          И я за кровный дар перед толпой краснею,
          <w:br/>
           И только в тишине и скрытно от людей
          <w:br/>
           Я бремя милое лелею
          <w:br/>
           И промысл за него молю у алтарей.
          <w:br/>
           Счастливцы! Вы и я, мы служим двум фортунам.
          <w:br/>
           Я к вашей не прошусь; моя мне зарекла
          <w:br/>
           Противопоставлять волненью и перунам
          <w:br/>
           Мир чистой совести и хладный мир чела.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2022-04-23T22:50:27+03:00</dcterms:created>
  <dcterms:modified xsi:type="dcterms:W3CDTF">2022-04-23T22:50:27+03:00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