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оде Пушкина на Вольность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Огнем свободы пламенея
          <w:br/>
          И заглушая звук цепей,
          <w:br/>
          Проснулся в лире дух Алцея –
          <w:br/>
          И рабства пыль слетела с ней.
          <w:br/>
          От лиры искры побежали
          <w:br/>
          И вседробящею струей,
          <w:br/>
          Как пламень божий, ниспадали
          <w:br/>
          На чела бледные царей.
          <w:br/>
          Счастлив, кто гласом твердым, смелым,
          <w:br/>
          Забыв их сан, забыв их трон,
          <w:br/>
          Вещать тиранам закоснелым
          <w:br/>
          Святые истины рожден?
          <w:br/>
          И ты великим сим уделом,
          <w:br/>
          О муз питомец, награжден!
          <w:br/>
          Воспой и силой сладкогласья
          <w:br/>
          Разнежь, растрогай, преврати
          <w:br/>
          Друзей холодных самовластья
          <w:br/>
          В друзей добра и красоты!
          <w:br/>
          Но граждан не смущай покою
          <w:br/>
          И блеска не мрачи венца,
          <w:br/>
          Певец! Под царскою парчою
          <w:br/>
          Своей волшебною струною
          <w:br/>
          Смягчай, а не тревожь сердца!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2021-11-10T12:55:17+03:00</dcterms:created>
  <dcterms:modified xsi:type="dcterms:W3CDTF">2021-11-10T12:55:17+03:00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