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перу моему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Перо! Тебя давно бродящая рука
          <w:br/>
           По преданной тебе бумаге не водила;
          <w:br/>
           Дремотой праздности окованы чернила;
          <w:br/>
           И муза, притаясь, любимцу ни стишка
          <w:br/>
           Из жалости к нему и ближним не внушила.
          <w:br/>
           Я рад! Пора давно расстаться мне с тобой.
          <w:br/>
           Что пользы над стихом других и свой покой,
          <w:br/>
           Как труженик, губить с утра до ночи темной
          <w:br/>
           И теребить свой ум, чтоб шуткою нескромной
          <w:br/>
           Улыбку иногда с насмешника сорвать?
          <w:br/>
           Довольно без меня здесь есть кому писать;
          <w:br/>
           И книжный ряд моей не алчет скудной дани.
          <w:br/>
           К тому ж, прощаясь, я могу тебе сказать:
          <w:br/>
           С тобой не наживу похвал себе, а брани.
          <w:br/>
           Обычай дурен твой, пропасть недолго с ним.
          <w:br/>
           Не раз против меня ты подстрекало мщенье;
          <w:br/>
           Рожденный сердцем добр, я б всеми был любим,
          <w:br/>
           Когда б не ты меня вводило в искушенье.
          <w:br/>
           Как часто я, скрепясь, поздравить был готов
          <w:br/>
           Иного с одою, другого с новой драмой,
          <w:br/>
           Но ты меня с пути сбивало с первых слов!
          <w:br/>
           Приветствием начну, а кончу эпиграммой.
          <w:br/>
           Что ж тут хорошего? В посланиях моих
          <w:br/>
           Нескромности твоей доносчик каждый стих.
          <w:br/>
           Всегда я заведен болтливостью твоею;
          <w:br/>
           Всё выскажешь тотчас, что на сердце имею.
          <w:br/>
           Хочу ли намекнуть об авторе смешном?
          <w:br/>
           Вздыхалов, как живой, на острие твоем.
          <w:br/>
           Невеждой нужно ль мне докончить стих начатый?
          <w:br/>
           То этот, то другой в мой стих идет заплатой.
          <w:br/>
           И кто мне право дал, вооружась тобой,
          <w:br/>
           Парнасской братьи быть убийцей-судией?
          <w:br/>
           Мне ль, славе чуждому, других в стихах бесславить?,
          <w:br/>
           Мне ль, быв защитником неправедной войны,
          <w:br/>
           Бессовестно казнить виновных без вины?
          <w:br/>
           Или могу в вину по чести я поставить
          <w:br/>
           Иному комику, что за дурной успех
          <w:br/>
           Он попытался нас трагедией забавить,
          <w:br/>
           Когда венчал ее единодушный смех?
          <w:br/>
           Прямой талант — деспот, и властен он на сцене
          <w:br/>
           Дать Талии колпак, гремушку Мельпомене.
          <w:br/>
           Иль, вопреки уму, падет мой приговор
          <w:br/>
           На од торжественных торжественный набор,
          <w:br/>
           Сих обреченных жертв гостеприимству Леты,
          <w:br/>
           Которым душат нас бездушные поэты?
          <w:br/>
           Давно — не мне чета — от них зевает двор!
          <w:br/>
           Но как ни оскорбляй рифмач рассудок здравый,
          <w:br/>
           В глазах увенчанной премудрости и славы
          <w:br/>
           Под милостивый он подходит манифест.
          <w:br/>
           Виновник и вина — равно забыты оба;
          <w:br/>
           Без нас их колыбель стоит в преддверье гроба.
          <w:br/>
           Пускай живут они, пока их моль не съест!
          <w:br/>
           Еще когда б — чужих ошибок замечатель —
          <w:br/>
           Ошибок чужд я был, не столько б я робел,
          <w:br/>
           С возвышенным челом вокруг себя смотрел,
          <w:br/>
           И презрен был бы мной бессильный неприятель.
          <w:br/>
           Но утаить нельзя: в стихах моих пятно
          <w:br/>
           В угоду критике найдется не одно.
          <w:br/>
           Язык мой не всегда бывает непорочным,
          <w:br/>
           Вкус верным, чистым слог, а выраженье точным;
          <w:br/>
           И часто, как примусь шутить насчет других,
          <w:br/>
           Коварно надо мной подшучивает стих.
          <w:br/>
           Дай только выйти в свет, и злоба ополчится!
          <w:br/>
           И так уже хотел какой-то доброхот
          <w:br/>
           Мидасовым со мной убором поделиться.
          <w:br/>
           Дай срок! И казни день решительный придет.
          <w:br/>
           Обиженных творцов, острящих втайне жалы,
          <w:br/>
           Восстанет на меня злопамятный народ.
          <w:br/>
           Там бранью закипят досужные журналы;
          <w:br/>
           А здесь, перед людьми и небом обвиня,
          <w:br/>
           Смущенный моралист безделкою невинной
          <w:br/>
           За шутку отомстит мне проповедью длинной,
          <w:br/>
           От коей сном одним избавлюсь разве я.
          <w:br/>
           Брань ядовитая — не признак дарованья.
          <w:br/>
           Насмешник может быть сам жертвой осмеянья.
          <w:br/>
           Не тщетной остротой, но прелестью стихов
          <w:br/>
           Жуковский каждый час казнит своих врагов,
          <w:br/>
           И вкуса, и ума врагов ожесточенных.
          <w:br/>
           В творениях его, бессмертью обреченных,
          <w:br/>
           Насмешек не найдет злословцев жадный взор;
          <w:br/>
           Но смелый стих его бледнеющим зоилам
          <w:br/>
           Есть укоризны нож и смерти приговор.
          <w:br/>
           Пример с него бери! Но если не по силам
          <w:br/>
           С его примером мне успехам подражать,
          <w:br/>
           То лучше до беды бумаге и чернилам,
          <w:br/>
           Перо мое, поклон нам навсегда отдать.
          <w:br/>
           Расторгнем наш союз! В нем вред нам неизбежный;
          <w:br/>
           В бездействии благом покойся на столе;
          <w:br/>
           О суете мирской забудь в своем угле
          <w:br/>
           И будь поверенным одной ты дружбы нежной.
          <w:br/>
           Но если верить мне внушениям ума,
          <w:br/>
           Хоть наш разрыв с тобой и мудр, и осторожен,
          <w:br/>
           Но, с грустью признаюсь, не может быть надежен;
          <w:br/>
           Едва ль не скажет то ж и опытность сама.
          <w:br/>
           Героев зрели мы, с полей кровавой бури
          <w:br/>
           Склонившихся под сень безоблачной лазури
          <w:br/>
           И в мирной тишине забывших браней гром;
          <w:br/>
           Вития прошлых битв — меч праздный со щитом
          <w:br/>
           В обители висел в торжественном покое;
          <w:br/>
           Семейный гражданин не думал о герое.
          <w:br/>
           Корысти алчный раб, родных брегов беглец,
          <w:br/>
           Для злата смерть презрев средь бездны разъяренной,
          <w:br/>
           Спокойный домосед, богатством пресыщенный,
          <w:br/>
           Под кровом отческим встречает дней конец,
          <w:br/>
           Любовник не всегда невольником бывает.
          <w:br/>
           Опомнится и он — оковы разрывает
          <w:br/>
           И равнодушно зрит, отступник красоты,
          <w:br/>
           Обманчивый восторг поклонников мечты.
          <w:br/>
           Есть свой черед всему — трудам, успокоенью;
          <w:br/>
           И зоркий опыт вслед слепому заблужденью
          <w:br/>
           С светильником идет по скользкому пути.
          <w:br/>
           Рассудку возраст есть; но в летописях света
          <w:br/>
           Наш любопытный взгляд едва ль бы мог найти
          <w:br/>
           От ремесла стихов отставшего поэта.
          <w:br/>
           Он пишет, он писал, он будет век писать.
          <w:br/>
           Ни летам, ни судьбе печати не сорвать
          <w:br/>
           С упрямого чела служителя Парнаса.
          <w:br/>
           В пеленках Арует стихами лепетал,
          <w:br/>
           И смерть угрюмую стихами он встречал.
          <w:br/>
           Несчастия от муз не отучили Тасса.
          <w:br/>
           И Бавий наш в стране, где зла, ни мести нет
          <w:br/>
           (О тени славные! Светила прежних лет!
          <w:br/>
           Простите дерзкое имен мне сочетанье),
          <w:br/>
           И Бавий — за него пред небом клятву дам —
          <w:br/>
           По гроб не изменит ни рифмам, ни свисткам.
          <w:br/>
           Вотще насмешки, брань и дружбы увещанье!
          <w:br/>
           С последним вздохом он издаст последний стих.
          <w:br/>
           Так, видно, вопреки намерений благих,
          <w:br/>
           Хоть Бавия пример и бедствен и ужасен,
          <w:br/>
           Но наш с тобой разрыв, перо мое, напрасен!
          <w:br/>
           Природа победит! И в самый этот час,
          <w:br/>
           Как проповедь себе читал я в первый раз,
          <w:br/>
           Коварный демон рифм, злословцам потакая
          <w:br/>
           И слабый разум мой прельщеньем усыпляя,
          <w:br/>
           Без ведома его, рукой моей водил
          <w:br/>
           И пред лицом судей с избытком отягчил
          <w:br/>
           Повинную главу еще виною новой.
          <w:br/>
           С душою робкою, к раскаянью готовой,
          <w:br/>
           Смиряюсь пред судьбой и вновь дружусь с пером.
          <w:br/>
           Но Бавия вдали угадываю взором:
          <w:br/>
           Он место близ себя, добытое позором,
          <w:br/>
           Указывает мне пророческим жезлом.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2022-04-23T22:44:48+03:00</dcterms:created>
  <dcterms:modified xsi:type="dcterms:W3CDTF">2022-04-23T22:44:48+03:00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