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подруге моей юности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ты, дева, не желаешь
          <w:br/>
           Со мною быть наедине?
          <w:br/>
           Скажи, скажи: зачем при мне
          <w:br/>
           Ты так робеешь, так скучаешь?
          <w:br/>
           Ужель со мной опасно быть?
          <w:br/>
           Ужель тебе кажусь я страшен?
          <w:br/>
           О, верь мне, верь: я не опасен!
          <w:br/>
           Я весь перед тобой открыт,
          <w:br/>
           И в сердце лишь любовь горит.
          <w:br/>
           Ты помнишь, друг мой, с юных лет
          <w:br/>
           С тобою мы росли, резвились,
          <w:br/>
           И что на мысли не придет,
          <w:br/>
           Мы всем доверчиво делились.
          <w:br/>
           А нынь, не знаю почему,
          <w:br/>
           Меня ты, дева, презираешь
          <w:br/>
           И средь людей и одному
          <w:br/>
           Невинных чувств не доверяешь.
          <w:br/>
           Оставь, красавица, свой стыд,
          <w:br/>
           Не будь ко мне ты равнодушна;
          <w:br/>
           Будь так, как прежде, простодушна,
          <w:br/>
           Как прежде, будем братски жить.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2022-04-22T13:27:23+03:00</dcterms:created>
  <dcterms:modified xsi:type="dcterms:W3CDTF">2022-04-22T13:27:23+03:00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