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северному морю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пришел с тобой проститься, море,
          <w:br/>
          Может быть, на долгие года.
          <w:br/>
          Ты опять — в сверкающем уборе,
          <w:br/>
          В кружевах из пены, как всегда.
          <w:br/>
          И опять валы неутомимо
          <w:br/>
          Ты стремишь на сглаженный песок,
          <w:br/>
          Как в те дни, когда впервые — Рима
          <w:br/>
          Ты вдали заметило значок.
          <w:br/>
          Те же ветры сумрачные дули,
          <w:br/>
          Те же облака бесстрастно шли,
          <w:br/>
          В дни, когда отсюда строгий Юлий
          <w:br/>
          Вел на диких бриттов корабли.
          <w:br/>
          И туман над ширью океанской
          <w:br/>
          Так же плыл, торжественно-суров,
          <w:br/>
          В дни, когда сзывал Вильгельм Оранский
          <w:br/>
          За свободу родины бойцов.
          <w:br/>
          А когда озолотило чудо
          <w:br/>
          Амстердам, и Лейден, и Анвер, —
          <w:br/>
          Те же дали видели отсюда
          <w:br/>
          Гальс, Ян Стен, Гоббема и Фермер.
          <w:br/>
          Кесарю, Вильгельмам, чародеям
          <w:br/>
          Кисти — лепетало ты привет.
          <w:br/>
          Тем же гулом ласковым лелеем,
          <w:br/>
          Я теперь тебе шепчу ответ.
          <w:br/>
          Проходи, о, море, неизменным
          <w:br/>
          Сквозь века, что поглощают нас,
          <w:br/>
          И узором, призрачным и пенным,
          <w:br/>
          Покрывай пески в урочный час!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2022-03-20T08:06:43+03:00</dcterms:created>
  <dcterms:modified xsi:type="dcterms:W3CDTF">2022-03-20T08:06:43+03:00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