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семейному альбому прикоснись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семейному альбому прикоснись
          <w:br/>
          движением, похищенным (беда!)
          <w:br/>
          у ласточки, нырнувшей за карниз,
          <w:br/>
          похитившей твой локон для гнезда.
          <w:br/>
          <w:br/>
          А здесь еще, смотри, заметены
          <w:br/>
          метелью придорожные холмы.
          <w:br/>
          Дом тучами придавлен до земли,
          <w:br/>
          березы без ума от бахромы.
          <w:br/>
          <w:br/>
          Ни ласточек, ни галок, ни сорок.
          <w:br/>
          И тут кому-то явно не до них.
          <w:br/>
          Мальчишка, атакующий сугроб,
          <w:br/>
          беснуется — в отсутствие родных.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2022-03-17T21:48:25+03:00</dcterms:created>
  <dcterms:modified xsi:type="dcterms:W3CDTF">2022-03-17T21:48:25+03:00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