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судаку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 ты знойная, холодная
          <w:br/>
           Страна!
          <w:br/>
           Не дано мне быть свободной
          <w:br/>
           Никогда!
          <w:br/>
           Пораскинулась пустыней
          <w:br/>
           Среди гор.
          <w:br/>
           Поразвесила свой синий
          <w:br/>
           Ты шатер.
          <w:br/>
           Тщетны дальние призывы —
          <w:br/>
           Не дойти!
          <w:br/>
           Всюду скаты и обрывы
          <w:br/>
           На пути.
          <w:br/>
           И все так же зной упорен —
          <w:br/>
           Сушь да синь.
          <w:br/>
           Под ногами цепкий терен
          <w:br/>
           Да полынь.
          <w:br/>
           Как бежать, твой дух суровый
          <w:br/>
           Умоля?
          <w:br/>
           Полюбить твои оковы,
          <w:br/>
           Мать земля!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2022-04-22T12:59:30+03:00</dcterms:created>
  <dcterms:modified xsi:type="dcterms:W3CDTF">2022-04-22T12:59:30+03:00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