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твоим стихам меня влечет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твоим стихам меня влечет не новость,
          <w:br/>
           Не яркий блеск огней:
          <w:br/>
           В них чудится унылая суровость
          <w:br/>
           Нахмуренных бровей.
          <w:br/>
          <w:br/>
          В них чудится седое безразличье,
          <w:br/>
           Стальная дрема вод,
          <w:br/>
           Сырой земли угрюмое величье
          <w:br/>
           И горько сжатый 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2022-04-21T18:52:08+03:00</dcterms:created>
  <dcterms:modified xsi:type="dcterms:W3CDTF">2022-04-21T18:52:08+03:00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