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Языкову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 сбирался я давно
          <w:br/>
          В немецкий град, тобой воспетый,
          <w:br/>
          С тобой попить, как пьют поэты,
          <w:br/>
          Тобой воспетое вино.
          <w:br/>
          Уж зазывал меня с собою
          <w:br/>
          Тобой воспетый Киселев,
          <w:br/>
          И я с веселою душою
          <w:br/>
          Оставить был совсем готов
          <w:br/>
          Неволю невских берегов.
          <w:br/>
          И что ж? Гербовые заботы
          <w:br/>
          Схватили за полы меня,
          <w:br/>
          И на Неве, хоть нет охоты,
          <w:br/>
          Прикованным остался я.
          <w:br/>
          О юность, юность удалая!
          <w:br/>
          Могу ль тебя не пожалеть?
          <w:br/>
          В долгах, бывало, утопая,
          <w:br/>
          Заимодавцев убегая,
          <w:br/>
          Готов был всюду я лететь;
          <w:br/>
          Теперь докучно посещаю
          <w:br/>
          Своих ленивых должников,
          <w:br/>
          Остепенившись проклинаю
          <w:br/>
          Я тяжесть денег и годов.
          <w:br/>
          <w:br/>
          Прости, певец! играй, пируй,
          <w:br/>
          С Кипридой, Фебом торжествуй,
          <w:br/>
          Не знай сиятельного чванства,
          <w:br/>
          Не знай любезных должников
          <w:br/>
          И не плати своих долгов
          <w:br/>
          По праву русского дворянства.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2021-11-11T10:24:20+03:00</dcterms:created>
  <dcterms:modified xsi:type="dcterms:W3CDTF">2021-11-11T10:24:20+03:00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