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Вовка бабушек выручил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бульваре бабушки
          <w:br/>
          Баюкают внучат,
          <w:br/>
          Поют внучатам ладушки,
          <w:br/>
          А малыши кричат.
          <w:br/>
          <w:br/>
          Расплакались две Оленьки,
          <w:br/>
          Им жарко в летний зной,
          <w:br/>
          Андрей, в коляске голенький,
          <w:br/>
          Вопит как заводной.
          <w:br/>
          <w:br/>
          — Ладушки, ладушки…—
          <w:br/>
          Ох, устали бабушки,
          <w:br/>
          Ох, крикунью Ирочку
          <w:br/>
          Нелегко унять.
          <w:br/>
          <w:br/>
          Что ж, опять на выручку
          <w:br/>
          Вовку нужно звать.
          <w:br/>
          — Вовка — добрая душа,
          <w:br/>
          Позабавь-ка малыша!
          <w:br/>
          <w:br/>
          Подошел он к бабушкам,
          <w:br/>
          Встал он с ними рядышком,
          <w:br/>
          Вдруг запрыгал и запел:
          <w:br/>
          — Ладушки, ладушки!
          <w:br/>
          <w:br/>
          Замолчали крикуны,
          <w:br/>
          Так они удивлены:
          <w:br/>
          Распевает ладушки
          <w:br/>
          Мальчик вместо бабушки!
          <w:br/>
          <w:br/>
          Засмеялись сразу обе
          <w:br/>
          Маленькие Оленьки,
          <w:br/>
          И Андрей не хмурит лобик,
          <w:br/>
          А хохочет, голенький.
          <w:br/>
          <w:br/>
          Вовка пляшет на дорожке:
          <w:br/>
          — Ладушки, ладушки!
          <w:br/>
          — Вот какой у нас помощник!
          <w:br/>
          Радуются бабушки.
          <w:br/>
          <w:br/>
          Говорят ему:—
          <w:br/>
          Спасибо!
          <w:br/>
          Так плясать
          <w:br/>
          Мы не смогли бы!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2022-03-19T07:27:51+03:00</dcterms:created>
  <dcterms:modified xsi:type="dcterms:W3CDTF">2022-03-19T07:27:51+03:00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