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Вовка взрослым стал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глазах растут ребята!
          <w:br/>
          Жил в стихах моих когда-то
          <w:br/>
          Вовка — добрая душа.
          <w:br/>
          (Так прозвали малыша!)
          <w:br/>
          <w:br/>
          А теперь он взрослый малый,
          <w:br/>
          Лет двенадцати на вид,
          <w:br/>
          И читателей, пожалуй,
          <w:br/>
          Взрослый Вовка удивит.
          <w:br/>
          <w:br/>
          С добротой покончил Вовка,
          <w:br/>
          Он решил — ему неловко
          <w:br/>
          В зрелом возрасте таком
          <w:br/>
          Быть каким-то добряком!
          <w:br/>
          <w:br/>
          Он краснел при этом слове,
          <w:br/>
          Стал стесняться доброты,
          <w:br/>
          Он, чтоб выглядеть суровей,
          <w:br/>
          Дергал кошек за хвосты.
          <w:br/>
          <w:br/>
          Дергал кошек за хвосты,
          <w:br/>
          А дождавшись темноты,
          <w:br/>
          Он просил у них прощенья
          <w:br/>
          За плохое обращенье.
          <w:br/>
          <w:br/>
          Знайте все, что он недобрый,
          <w:br/>
          Злее волка! Злее кобры!
          <w:br/>
          — Берегись, не то убью! —
          <w:br/>
          Пригрозил он воробью.
          <w:br/>
          <w:br/>
          Целый час ходил с рогаткой,
          <w:br/>
          Но расстроился потом,
          <w:br/>
          Закопал ее украдкой
          <w:br/>
          В огороде под кустом.
          <w:br/>
          <w:br/>
          Он теперь сидит на крыше,
          <w:br/>
          Затаившись, не дыша,
          <w:br/>
          Лишь бы только не услышать:
          <w:br/>
          «Вовка — добрая душа!»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2022-03-19T04:20:07+03:00</dcterms:created>
  <dcterms:modified xsi:type="dcterms:W3CDTF">2022-03-19T04:20:07+03:00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