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грустно наблюдать повсюду корни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грустно наблюдать повсюду корни зла,
          <w:br/>
           На самый мрачный лад петь про его дела,
          <w:br/>
           На небе розовом густые видеть тучи,
          <w:br/>
           В смеющемся лице — тень скорби неминучей!
          <w:br/>
           О, счастлив взысканный приветливой судьбой!
          <w:br/>
           В искусстве для него все дышит красотой.
          <w:br/>
           Увы, я чувствую — когда моей бы музе
          <w:br/>
           Шестнадцать было лет, я в радостном союзе
          <w:br/>
           С весной ее живой, в сиянье новых дней,
          <w:br/>
           Позабывать бы мог печаль души своей.
          <w:br/>
           Рождались бы в душе чудесные виденья,
          <w:br/>
           Я часто бы бродил лугами в дни цветенья,
          <w:br/>
           По прихоти своей в безумном счастье пел
          <w:br/>
           И хоть бы этим мог свой скрашивать удел!
          <w:br/>
           Но слышу я в ответ рассудка строгий голос,
          <w:br/>
           Который говорит: «Как сердце б ни боролось,
          <w:br/>
           Знак на челе давно ты носишь роковой,
          <w:br/>
           Ты мечен черною иль белой полосой,
          <w:br/>
           И вопреки всему за грозовою тучей
          <w:br/>
           Обязан ты идти, одолевая кручи,
          <w:br/>
           Склоняя голову, не смея вдаль взглянуть,
          <w:br/>
           Не ведая, кому и руку протянуть,
          <w:br/>
           Пройдешь ты этот путь, назначенный судьбою…»
          <w:br/>
          <w:br/>
          Покрыто надо мной все небо пеленою,
          <w:br/>
           Весь мир мне кажется больницей, где я сам,
          <w:br/>
           Как бледный врач, бродя меж коек по рядам,
          <w:br/>
           Откинув простыни, заразы грязь смываю,
          <w:br/>
           На раны гнойные повязки налагаю.
          <w:br/>
          <w:br/>
          <em>Перевод — Вс. Рождественского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2022-04-21T11:38:07+03:00</dcterms:created>
  <dcterms:modified xsi:type="dcterms:W3CDTF">2022-04-21T11:38:07+03:00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