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долго длился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долго длился день!.. Как долго я не мог
          <w:br/>
           Уйти от глаз толпы в мой угол одинокий,
          <w:br/>
           Чтоб пошлый суд глупцов насмешкою жестокой
          <w:br/>
           Ни, горьких дум моих, ни слез не подстерег…
          <w:br/>
           И вот я наконец один с моей тоской:
          <w:br/>
           Спешите ж, коршуны, — бороться я не стану, —
          <w:br/>
           Слетайтесь хищною и жадною толпой
          <w:br/>
           Терзать моей души зияющую рану!..
          <w:br/>
           Пусть из груди порой невольно рвется крик,
          <w:br/>
           Пусть от тяжелых мук порой я задыхаюсь, —
          <w:br/>
           Как новый Прометей, к страданьям я привык.
          <w:br/>
           Как новый мученик, я ими упиваюсь!..
          <w:br/>
           Они мне не дадут смириться пред судьбой,
          <w:br/>
           Они от сна мой ум ревниво охраняют
          <w:br/>
           И над довольною и сытою толпой,
          <w:br/>
           Как взмах могучих крыл, меня приподымают!..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2022-04-22T18:25:26+03:00</dcterms:created>
  <dcterms:modified xsi:type="dcterms:W3CDTF">2022-04-22T18:25:26+03:00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