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жадно слушал я признанья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жадно слушал я признанья
          <w:br/>
           Любви глубокой и святой!
          <w:br/>
           О, как ты полон упованья!
          <w:br/>
           О, как ты бодр еще душой!
          <w:br/>
           Ты счастлив, друг мой, дай мне руку…
          <w:br/>
           Но, брат, пока ты говорил —
          <w:br/>
           Какую тягостную муку
          <w:br/>
           Я про себя в душе таил!..
          <w:br/>
           И не скажу, о чем тоскую…
          <w:br/>
           Я затворен в себе самом;
          <w:br/>
           Я сердца ран не уврачую,
          <w:br/>
           С участьем буду незнаком,
          <w:br/>
           К чему пишу? И сам не знаю;
          <w:br/>
           Но хочется кому-нибудь
          <w:br/>
           Сказать, что втайне я страдаю
          <w:br/>
           И что тяжел мне жизни путь;
          <w:br/>
           Тебе же внутренних движений
          <w:br/>
           Оттенки так понятны, друг…
          <w:br/>
           Но мне не надо сожалений,
          <w:br/>
           Лекарств не требует недуг.
          <w:br/>
           Не спрашивай, о чем страданье
          <w:br/>
           Души моей и от чего;
          <w:br/>
           Но на меня ты, при свиданье,
          <w:br/>
           Не говоривши ничего
          <w:br/>
           Взгляни печально, и, быть может,
          <w:br/>
           Руки пожатье мне поможет.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2022-04-22T09:08:44+03:00</dcterms:created>
  <dcterms:modified xsi:type="dcterms:W3CDTF">2022-04-22T09:08:44+03:00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