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знать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идут — идут пути.
          <w:br/>
          Ждут ли нас, в конце их, за горами?
          <w:br/>
          Есть ли Бог? Он сжалится ль над нами?
          <w:br/>
          Есть ли Бог, и как Его найти?
          <w:br/>
          Затаив невыраженный вздох,
          <w:br/>
          Я прошел несчетные дороги.
          <w:br/>
          Мозг болит, болят глаза и ноги.
          <w:br/>
          Я не знаю, братья, есть ли Бог.
          <w:br/>
          Все устали в тягостном пути.
          <w:br/>
          Вот, теперь последняя дорога.
          <w:br/>
          Если даже здесь не встретим Бога,
          <w:br/>
          Больше негде Бога нам найти.
          <w:br/>
          Страшный путь. Уступы. Скудный мох.
          <w:br/>
          Западнями — всюду щели, срывы.
          <w:br/>
          Будем ли в конце концов счастливы?
          <w:br/>
          Как узнать! Как знать, какой Он, —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2022-03-25T09:06:25+03:00</dcterms:created>
  <dcterms:modified xsi:type="dcterms:W3CDTF">2022-03-25T09:06:25+03:00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