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зритель, не видевший первого акта..."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зритель, не видевший первого акта,
          <w:br/>
          В догадках теряются дети.
          <w:br/>
          И все же они ухитряются как-то
          <w:br/>
          Понять, что творится на свете.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2021-11-10T10:36:47+03:00</dcterms:created>
  <dcterms:modified xsi:type="dcterms:W3CDTF">2021-11-10T10:36:47+03:00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