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из пены вод рожденная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 пены вод рожденная,
          <w:br/>
           Ты сияешь — потому,
          <w:br/>
           Что невестой нареченною
          <w:br/>
           Стала ты бог весть кому.
          <w:br/>
          <w:br/>
          Пусть же сердце терпеливое
          <w:br/>
           Позабудет и простит
          <w:br/>
           Все, что дурочка красивая,
          <w:br/>
           Не задумавшись, творит!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2022-04-22T05:37:34+03:00</dcterms:created>
  <dcterms:modified xsi:type="dcterms:W3CDTF">2022-04-22T05:37:34+03:00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