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мы чисто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мы чисто,
          <w:br/>
           Как весело жили с тобой!
          <w:br/>
           Страсть стучала в виски,
          <w:br/>
           Словно вечный прибой.
          <w:br/>
           И была ты, любовь,
          <w:br/>
           Полыхающим летом,
          <w:br/>
           Пьяным маком
          <w:br/>
           И огненным горицветом.
          <w:br/>
          <w:br/>
          Ничего не могли
          <w:br/>
           Друг от друга таить.
          <w:br/>
           Разорвав повседневности
          <w:br/>
           Серую нить,
          <w:br/>
           Мы попали
          <w:br/>
           В надежные цепи из роз,
          <w:br/>
           Бурных ссор,
          <w:br/>
           Примирений
          <w:br/>
           И радостных слез.
          <w:br/>
          <w:br/>
          А еще мы с тобой
          <w:br/>
           Были в стане одном
          <w:br/>
           В дни, когда все, казалось,
          <w:br/>
           Летело вверх дном.
          <w:br/>
           Вместе падали в пропасть,
          <w:br/>
           Взлетали вдвоем.
          <w:br/>
           Нас пытала эпоха
          <w:br/>
           Мечом и огнем.
          <w:br/>
          <w:br/>
          Пусть давно ты лежишь
          <w:br/>
           Под могильной плитой.
          <w:br/>
           Я осталась надежным товарищем
          <w:br/>
           Той,
          <w:br/>
          <w:br/>
          Что всегда твою память
          <w:br/>
           И честь защитит,
          <w:br/>
           Потому что любовь —
          <w:br/>
           И оружье и щит.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2022-04-22T12:31:28+03:00</dcterms:created>
  <dcterms:modified xsi:type="dcterms:W3CDTF">2022-04-22T12:31:28+03:00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