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наше сердце своенравно!.."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наше сердце своенравно!
          <w:br/>
          . . . . . . . . . томимый вновь,
          <w:br/>
          Я умолял тебя недавно
          <w:br/>
          Обманывать мою любовь,
          <w:br/>
          Участьем, нежностью притворной
          <w:br/>
          Одушевлять свой дивный взгляд,
          <w:br/>
          Играть душой моей покорной,
          <w:br/>
          В нее вливать огонь и яд.
          <w:br/>
          Ты согласилась, негой влажной
          <w:br/>
          Наполнился твой томный взор;
          <w:br/>
          Твой вид задумчивый и важный,
          <w:br/>
          Твой сладострастный разговор
          <w:br/>
          И то, что дозволяешь нежно,
          <w:br/>
          И то, что запрещаешь мне,
          <w:br/>
          Все впечатлелось неизбежно
          <w:br/>
          В моей сердечной глубине.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2021-11-10T12:41:12+03:00</dcterms:created>
  <dcterms:modified xsi:type="dcterms:W3CDTF">2021-11-10T12:41:12+03:00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