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правая и левая рука..."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правая и левая рука -
          <w:br/>
          Твоя душа моей душе близка.
          <w:br/>
          <w:br/>
          Мы смежны, блаженно и тепло,
          <w:br/>
          Как правое и левое крыло.
          <w:br/>
          <w:br/>
          Но вихрь встаёт - и бездна пролегла
          <w:br/>
          От правого - до левого крыла!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2021-11-10T22:41:19+03:00</dcterms:created>
  <dcterms:modified xsi:type="dcterms:W3CDTF">2021-11-10T22:41:19+03:00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