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счастье внезапное, оттепель 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счастье внезапное — оттепель эта.
          <w:br/>
           Весны дуновеньем земля обогрета.
          <w:br/>
           Еще не начало весны, а предвестье,
          <w:br/>
           и даже еще не предвестье — намек,
          <w:br/>
           что будет,
          <w:br/>
           что рядом,
          <w:br/>
           что срок недалек.
          <w:br/>
           Нет, эти приметы меня не обманут:
          <w:br/>
           совсем по-особому
          <w:br/>
           грустно до слез,
          <w:br/>
           как самый последний оставшийся мамонт,
          <w:br/>
           трубит в одиночестве
          <w:br/>
           электровоз.
          <w:br/>
           Промчался гудок
          <w:br/>
           и за далями сгинул,
          <w:br/>
           и стихло в ночи тарахтенье колес,
          <w:br/>
           и город
          <w:br/>
           молчанье, как шапку, надвинул,
          <w:br/>
           и явственно стало дыханье берез.
          <w:br/>
           Они, возле окон на цыпочках стоя,
          <w:br/>
           глядят любопытно…
          <w:br/>
           Я чувствую их.
          <w:br/>
           Я слышу, как бьется их сердце простое,
          <w:br/>
           как соки пульсируют в почках тугих.
          <w:br/>
           Вот с крыши сосулька обрушилась вниз,
          <w:br/>
           ударилась вдребезги о карниз,
          <w:br/>
           хрустальная дробь раскатилась по жести —
          <w:br/>
           и снова сторожкая долгая тишь…
          <w:br/>
           Я знаю, я знаю: ты тоже не спишь,
          <w:br/>
           ты слушаешь тоже,
          <w:br/>
           мы слушаем вместе.
          <w:br/>
           Как оттепель — близость внезапная эта.
          <w:br/>
           Дыханием счастья душа обогрета.
          <w:br/>
           Еще не начало, а только предвестье,
          <w:br/>
           и даже еще не предвестье — намек,
          <w:br/>
           что будет,
          <w:br/>
           что рядом,
          <w:br/>
           что срок недалек.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2022-04-23T03:46:48+03:00</dcterms:created>
  <dcterms:modified xsi:type="dcterms:W3CDTF">2022-04-23T03:46:48+03:00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