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черный ангел на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черный ангел на снегу
          <w:br/>
          Ты показалась мне сегодня,
          <w:br/>
          И утаить я не могу—
          <w:br/>
          Есть на тебе печать Господня.
          <w:br/>
          <w:br/>
          Такая странная печать —
          <w:br/>
          Как бы дарованная свыше,—
          <w:br/>
          Что, кажется, в церковной нише
          <w:br/>
          Тебе назначено стоять.
          <w:br/>
          <w:br/>
          Пускай нездешняя любовь
          <w:br/>
          С любовью здешней будут слиты,
          <w:br/>
          Пускай бушующая кровь
          <w:br/>
          Не перейдет в твои ланиты,
          <w:br/>
          <w:br/>
          И пышный мрамор оттенит
          <w:br/>
          Всю призрачность твоих лохмотий,
          <w:br/>
          Всю наготу причастных плоти,
          <w:br/>
          Но не краснеющих ланит.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2022-03-19T08:31:42+03:00</dcterms:created>
  <dcterms:modified xsi:type="dcterms:W3CDTF">2022-03-19T08:31:42+03:00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