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зеленый, серый, то есть
          <w:br/>
           весь заштрихованный дождем,
          <w:br/>
           и липовое, столь густое,
          <w:br/>
           что я перенести — уйдем!
          <w:br/>
           Уйдем и этот сад оставим
          <w:br/>
           и дождь, кипящий на тропах
          <w:br/>
           между тяжелыми цветами,
          <w:br/>
           целующими липкий прах.
          <w:br/>
           Уйдем, уйдем, пока не поздно,
          <w:br/>
           скорее, под плащом, домой,
          <w:br/>
           пока еще ты не опознан,
          <w:br/>
           безумный мой, безумный мой!
          <w:br/>
          <w:br/>
          Держусь, молчу. Но с годом каждым,
          <w:br/>
           под гомон птиц и шум ветвей,
          <w:br/>
           разлука та обидней кажется,
          <w:br/>
           обида кажется глупей.
          <w:br/>
           И все страшней, что опрометчиво
          <w:br/>
           проговорюсь и перебью
          <w:br/>
           теченье тихой, трудной речи,
          <w:br/>
           давно проникшей в жизнь мою.
          <w:br/>
          <w:br/>
          Над краснощекими рабами
          <w:br/>
           лазурь как лаковая вся,
          <w:br/>
           с накачанными облаками,
          <w:br/>
           едва заметными толчками
          <w:br/>
           передвигающимися.
          <w:br/>
           Ужель нельзя там притулиться
          <w:br/>
           и нет там темного угла,
          <w:br/>
           где темнота могла бы слиться
          <w:br/>
           с иероглифами крыла?
          <w:br/>
           Так бабочка не шевелится
          <w:br/>
           пластом на плесени ствола.
          <w:br/>
          <w:br/>
          Какой закат! И завтра снова,
          <w:br/>
           и долго-долго быть жаре,
          <w:br/>
           что безошибочно основано
          <w:br/>
           на тишине и мошкаре.
          <w:br/>
           В луче вечернем повисая,
          <w:br/>
           она толчется без конца,
          <w:br/>
           как бы игрушка золотая
          <w:br/>
           в руках немого продавца.
          <w:br/>
          <w:br/>
          Как я люблю тебя. Есть в этом
          <w:br/>
           вечернем воздухе порой
          <w:br/>
           лазейки для души, просветы
          <w:br/>
           в тончайшей ткани мировой.
          <w:br/>
           Лучи проходят меж стволами.
          <w:br/>
           Как я люблю тебя! Лучи
          <w:br/>
           проходят меж стволами, пламенем
          <w:br/>
           ложатся на стволы. Молчи.
          <w:br/>
           Замри под веткою расцветшей,
          <w:br/>
           вдохни, какое разлилось —
          <w:br/>
           зажмурься, уменьшись и в вечное
          <w:br/>
           пройди украдкою насквозь.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2022-04-22T08:12:12+03:00</dcterms:created>
  <dcterms:modified xsi:type="dcterms:W3CDTF">2022-04-22T08:12:12+03:00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