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Какие гости в комнате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гости в комнате моей!
          <w:br/>
          Узбекские, туркменские тюльпаны.
          <w:br/>
          Они пришли в одежде пестротканой
          <w:br/>
          К нам из садов, из парков, из степей.
          <w:br/>
          <w:br/>
          Вот розовый с каемкою узорной.
          <w:br/>
          Вот золотой — шесть языков огня.
          <w:br/>
          А есть цветок почти как уголь черный,
          <w:br/>
          Лоснистый, точно кожа у коня.
          <w:br/>
          <w:br/>
          В диковинных цветах земли восточной
          <w:br/>
          Я удалое племя узнаю.
          <w:br/>
          Поддерживает чашу стебель прочный,
          <w:br/>
          Пробившийся на свет в степном краю.
          <w:br/>
          <w:br/>
          В кувшине на столе прожив неделю,
          <w:br/>
          Земли, корней лишенные цветы
          <w:br/>
          Не съежились ничуть, не побледнели
          <w:br/>
          И сохранили свежесть красоты.
          <w:br/>
          <w:br/>
          Вот первый лепесток пропал без вести,
          <w:br/>
          За ним другому отлететь пришлось.
          <w:br/>
          Но братья-лепестки не вянут вместе,
          <w:br/>
          Живут в семье, а умирают врозь.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2022-03-20T08:27:00+03:00</dcterms:created>
  <dcterms:modified xsi:type="dcterms:W3CDTF">2022-03-20T08:27:00+03:00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