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в женщине богатство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Читаю Шопенгауэра. Старик,
          <w:br/>
           Грустя, считает женскую природу
          <w:br/>
           Трагической. Философ ошибался:
          <w:br/>
           В нем говорил отец, а не мудрен,
          <w:br/>
           По мне, она скорей философична.
          <w:br/>
          <w:br/>
          Вот будущая мать. Ей восемнадцать.
          <w:br/>
           Девчонка! Но она в себе таит
          <w:br/>
           Историю всей жизни на земле.
          <w:br/>
          <w:br/>
          Сначала пена океана
          <w:br/>
           Пузырится по-виногражьи в ней.
          <w:br/>
           Проходит месяц. (Миллионы лет!)
          <w:br/>
           Из пены этой в жабрах и хвосте
          <w:br/>
           Выплескивается морской конек,
          <w:br/>
           А из него рыбина. Хвост и жабры
          <w:br/>
           Затем растаяли. (Четвертый месяц.)
          <w:br/>
           На рыбе появился рыжий мех
          <w:br/>
           И руки.
          <w:br/>
           Их четыре.
          <w:br/>
           Шимпанзе
          <w:br/>
           Уютно подобрал их под себя
          <w:br/>
           И философски думает во сне,
          <w:br/>
           Быть может, о дальнейших превращеньях.
          <w:br/>
           И вдруг весь мир со звездами, с огнями,
          <w:br/>
           Все двери, потолок, очки в халатах
          <w:br/>
           Низринулись в какую-то слепую,
          <w:br/>
           Бесстыжую, правековую боль.
          <w:br/>
           Вся пена океана, рыбы, звери,
          <w:br/>
           Рыдая и рыча, рвались на волю
          <w:br/>
           Из водяного пузыря. Летели
          <w:br/>
           За эрой эра, за тысячелетьем
          <w:br/>
           Тысячелетие, пока будильник
          <w:br/>
           В дежурке не протренькал шесть часов.
          <w:br/>
          <w:br/>
          И вот девчонке нянюшка подносит
          <w:br/>
           Спеленатый калачик.
          <w:br/>
           Та глядит:
          <w:br/>
           Зачем всё это? Что это?
          <w:br/>
           Но тут
          <w:br/>
           Всемирная горячая волна
          <w:br/>
           Подкатывает к сердцу. И девчонка
          <w:br/>
           Уже смеется материнским смехом:
          <w:br/>
           «Так вот кто жил во мне мильоны лет,
          <w:br/>
           Толкался, недовольничал! Так вот кто!»
          <w:br/>
          <w:br/>
          Уже давно остались позади
          <w:br/>
           Мужские поцелуи. В этой ласке
          <w:br/>
           Звучал всего лишь маленький прелюд
          <w:br/>
           К эпической поэме материнства,
          <w:br/>
           И мы, с каким-то робким ощущеньем
          <w:br/>
           Мужской своей ничтожности, глядим
          <w:br/>
           На эту матерь с куклою-матрешкой,
          <w:br/>
           Шепча невольно каждый про себя:
          <w:br/>
           «Какое в женщине богатство!»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2022-04-24T04:10:15+03:00</dcterms:created>
  <dcterms:modified xsi:type="dcterms:W3CDTF">2022-04-24T04:10:15+03:00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