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дело им до горя моего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дело им до горя моего?
          <w:br/>
           Свои у них, свои томленья и печали!
          <w:br/>
           И что им до меня и что им до него?..
          <w:br/>
           Они, поверьте мне, и без того устали.
          <w:br/>
           А что за дело мне до всех печалей их?
          <w:br/>
           Пускай им тяжело, томительно и больно.
          <w:br/>
           Менять груз одного на груз десятерых,
          <w:br/>
           Конечно, не расчет, хотя и сердобольно.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2022-04-21T20:18:07+03:00</dcterms:created>
  <dcterms:modified xsi:type="dcterms:W3CDTF">2022-04-21T20:18:07+03:00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