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Калейдоскоп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Забава милой старины,
          <w:br/>
          Игрушка бабушек жеманных,
          <w:br/>
          Ты им являл когда-то сны
          <w:br/>
          Видений призрачных и странных.
          <w:br/>
          О, трубочка с простым стеклом,
          <w:br/>
          Любимица княгинь и графов!
          <w:br/>
          Что мы теперь в тебе найдем,
          <w:br/>
          В годину синематографов?
          <w:br/>
          Позволь к тебе приблизить глаз;
          <w:br/>
          Своей изменчивой усладой
          <w:br/>
          (Ах, может быть, в последний раз!)
          <w:br/>
          Его обманчиво обрадуй!
          <w:br/>
          Ярко и четко, в прозрачности синей,
          <w:br/>
          Ало-зеленые звезды горят.
          <w:br/>
          Странны случайности сломанных линий…
          <w:br/>
          Это — кометы в эфирной пустыне,
          <w:br/>
          Это — цветы на лазоревой льдине,
          <w:br/>
          Чуждых цветов металлический сад!
          <w:br/>
          Миг, — всё распалось в стремительной смене!
          <w:br/>
          Кто, окрыленный строитель, воздвиг
          <w:br/>
          Эти дворцы упоительной лени,
          <w:br/>
          Башни безвестных, ленивых Армении,
          <w:br/>
          Те арабески и эти мишени,
          <w:br/>
          Эти фонтаны из золота? — Миг, —
          <w:br/>
          Вновь всё распалось, и встали кораллы,
          <w:br/>
          Вкруг перевиты живым жемчугом.
          <w:br/>
          Или рубины, пронзительно-алы,
          <w:br/>
          Яркость вонзили в живые кристаллы?
          <w:br/>
          Или наполнены кровью бокалы,
          <w:br/>
          Белый хрусталь ярко-красным вином?
          <w:br/>
          Довольно! детства давний друг,
          <w:br/>
          Ты мне опять напомнил грезы,
          <w:br/>
          Когда так сладостно вокруг
          <w:br/>
          Сплетались трауры и розы!
          <w:br/>
          Ты мне вернул забытый рай
          <w:br/>
          Из хризолита и сапфира!
          <w:br/>
          Опять безмолвно отдыхай,
          <w:br/>
          Тайник непознанного мира.
          <w:br/>
          Свой лал, свой жемчуг, свой алмаз
          <w:br/>
          Таи, окованный молчаньем,
          <w:br/>
          Пока опять захочет глаз
          <w:br/>
          Прильнуть к твоим очарованьям.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2022-03-22T22:29:31+03:00</dcterms:created>
  <dcterms:modified xsi:type="dcterms:W3CDTF">2022-03-22T22:29:31+03:00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