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Камни на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стихи о том, как лежат на земле камни,
          <w:br/>
          простые камни, половина которых не видит солнца,
          <w:br/>
          простые камни серого цвета,
          <w:br/>
          простые камни,— камни без эпитафий.
          <w:br/>
          <w:br/>
          Камни, принимающие нашу поступь,
          <w:br/>
          белые под солнцем, а ночью камни
          <w:br/>
          подобны крупным глазам рыбы,
          <w:br/>
          камни, перемалывающие нашу поступь,—
          <w:br/>
          вечные жернова вечного хлеба.
          <w:br/>
          <w:br/>
          Камни, принимающие нашу поступь,
          <w:br/>
          словно черная вода — серые камни,
          <w:br/>
          камни, украшающие шею самоубийцы,
          <w:br/>
          драгоценные камни, отшлифованные благоразумием.
          <w:br/>
          <w:br/>
          Камни, на которых напишут: ‘свобода’.
          <w:br/>
          Камни, которыми однажды вымостят дорогу.
          <w:br/>
          Камни, из которых построят тюрьмы,
          <w:br/>
          или камни, которые останутся неподвижны,
          <w:br/>
          словно камни, не вызывающие ассоциаций.
          <w:br/>
          <w:br/>
          Так
          <w:br/>
          лежат на земле камни,
          <w:br/>
          простые камни, напоминающие затылки,
          <w:br/>
          простые камни,— камни без эпитафий.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2022-03-17T21:49:15+03:00</dcterms:created>
  <dcterms:modified xsi:type="dcterms:W3CDTF">2022-03-17T21:49:15+03:00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